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 ОБЛАСТЬ</w:t>
      </w:r>
    </w:p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ГОРОДИЩЕНСКИЙ  МУНИЦИПАЛЬНЫЙ  РАЙОН</w:t>
      </w:r>
    </w:p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КОТЛУБАНСКОГО  СЕЛЬСКОГО  ПОСЕЛЕНИЯ</w:t>
      </w:r>
    </w:p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</w:p>
    <w:p w:rsidR="00393905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</w:p>
    <w:p w:rsidR="00F54EC4" w:rsidRDefault="00F54EC4" w:rsidP="00F54EC4">
      <w:pPr>
        <w:shd w:val="clear" w:color="auto" w:fill="FFFFFF"/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ПОСТАНОВЛЕНИЕ</w:t>
      </w:r>
    </w:p>
    <w:p w:rsidR="00393905" w:rsidRPr="00F157C6" w:rsidRDefault="00393905" w:rsidP="00F54EC4">
      <w:pPr>
        <w:shd w:val="clear" w:color="auto" w:fill="FFFFFF"/>
        <w:jc w:val="center"/>
        <w:rPr>
          <w:b/>
          <w:sz w:val="28"/>
          <w:szCs w:val="28"/>
        </w:rPr>
      </w:pPr>
    </w:p>
    <w:p w:rsidR="00F54EC4" w:rsidRPr="00F157C6" w:rsidRDefault="00F54EC4" w:rsidP="00F54EC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54EC4" w:rsidRDefault="00393905" w:rsidP="00F54EC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10.03.2015 года                                                                                №8</w:t>
      </w:r>
    </w:p>
    <w:p w:rsidR="00393905" w:rsidRPr="00F157C6" w:rsidRDefault="00393905" w:rsidP="00F54EC4">
      <w:pPr>
        <w:rPr>
          <w:color w:val="000000"/>
          <w:sz w:val="28"/>
          <w:szCs w:val="28"/>
        </w:rPr>
      </w:pPr>
    </w:p>
    <w:p w:rsidR="00F54EC4" w:rsidRPr="00F157C6" w:rsidRDefault="00F54EC4" w:rsidP="00F54EC4">
      <w:pPr>
        <w:rPr>
          <w:color w:val="000000"/>
          <w:sz w:val="28"/>
          <w:szCs w:val="28"/>
        </w:rPr>
      </w:pPr>
    </w:p>
    <w:p w:rsidR="00F54EC4" w:rsidRPr="00F157C6" w:rsidRDefault="00F54EC4" w:rsidP="00F54EC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C6">
        <w:rPr>
          <w:b/>
          <w:sz w:val="28"/>
          <w:szCs w:val="28"/>
        </w:rPr>
        <w:t>«Об утверждении</w:t>
      </w:r>
      <w:r w:rsidRPr="00F157C6">
        <w:rPr>
          <w:sz w:val="28"/>
          <w:szCs w:val="28"/>
        </w:rPr>
        <w:t xml:space="preserve"> </w:t>
      </w:r>
      <w:r w:rsidRPr="00F157C6">
        <w:rPr>
          <w:b/>
          <w:bCs/>
          <w:sz w:val="28"/>
          <w:szCs w:val="28"/>
        </w:rPr>
        <w:t xml:space="preserve">Порядка оформления </w:t>
      </w:r>
      <w:r w:rsidRPr="00F157C6">
        <w:rPr>
          <w:b/>
          <w:sz w:val="28"/>
          <w:szCs w:val="28"/>
        </w:rPr>
        <w:t>плановых (рейдовых) заданий</w:t>
      </w:r>
      <w:r w:rsidRPr="00F157C6">
        <w:rPr>
          <w:sz w:val="28"/>
          <w:szCs w:val="28"/>
        </w:rPr>
        <w:t xml:space="preserve"> </w:t>
      </w:r>
      <w:r w:rsidRPr="00F157C6">
        <w:rPr>
          <w:b/>
          <w:bCs/>
          <w:sz w:val="28"/>
          <w:szCs w:val="28"/>
        </w:rPr>
        <w:t xml:space="preserve">и их содержании и Порядка оформления </w:t>
      </w:r>
      <w:r>
        <w:rPr>
          <w:b/>
          <w:bCs/>
          <w:sz w:val="28"/>
          <w:szCs w:val="28"/>
        </w:rPr>
        <w:t xml:space="preserve">результатов плановых (рейдовых) </w:t>
      </w:r>
      <w:r w:rsidRPr="00F157C6">
        <w:rPr>
          <w:b/>
          <w:bCs/>
          <w:sz w:val="28"/>
          <w:szCs w:val="28"/>
        </w:rPr>
        <w:t>осмотров»</w:t>
      </w:r>
    </w:p>
    <w:p w:rsidR="00F54EC4" w:rsidRPr="00F157C6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ab/>
        <w:t>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</w:t>
      </w:r>
      <w:r>
        <w:rPr>
          <w:sz w:val="28"/>
          <w:szCs w:val="28"/>
        </w:rPr>
        <w:t>ципального контроля»,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905">
        <w:rPr>
          <w:b/>
          <w:sz w:val="28"/>
          <w:szCs w:val="28"/>
        </w:rPr>
        <w:t>ПОСТАНОВЛЯЮ</w:t>
      </w:r>
      <w:r w:rsidRPr="00F157C6">
        <w:rPr>
          <w:b/>
          <w:sz w:val="28"/>
          <w:szCs w:val="28"/>
        </w:rPr>
        <w:t>: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1. Утвердить </w:t>
      </w:r>
      <w:hyperlink r:id="rId4" w:history="1">
        <w:r w:rsidRPr="00F157C6">
          <w:rPr>
            <w:sz w:val="28"/>
            <w:szCs w:val="28"/>
          </w:rPr>
          <w:t>Порядок</w:t>
        </w:r>
      </w:hyperlink>
      <w:r w:rsidRPr="00F157C6">
        <w:rPr>
          <w:sz w:val="28"/>
          <w:szCs w:val="28"/>
        </w:rPr>
        <w:t xml:space="preserve"> оформления плановых (рейдовых) заданий и их содержание (Приложение № 1).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2. Утвердить </w:t>
      </w:r>
      <w:hyperlink r:id="rId5" w:history="1">
        <w:r w:rsidRPr="00F157C6">
          <w:rPr>
            <w:sz w:val="28"/>
            <w:szCs w:val="28"/>
          </w:rPr>
          <w:t>Порядок</w:t>
        </w:r>
      </w:hyperlink>
      <w:r w:rsidRPr="00F157C6">
        <w:rPr>
          <w:sz w:val="28"/>
          <w:szCs w:val="28"/>
        </w:rPr>
        <w:t xml:space="preserve"> </w:t>
      </w:r>
      <w:r w:rsidRPr="00F157C6">
        <w:rPr>
          <w:bCs/>
          <w:sz w:val="28"/>
          <w:szCs w:val="28"/>
        </w:rPr>
        <w:t>оформления результатов плановых (рейдовых) осмотров</w:t>
      </w:r>
      <w:r w:rsidRPr="00F157C6">
        <w:rPr>
          <w:sz w:val="28"/>
          <w:szCs w:val="28"/>
        </w:rPr>
        <w:t xml:space="preserve"> (Приложение № 2).</w:t>
      </w:r>
    </w:p>
    <w:p w:rsidR="00F54EC4" w:rsidRPr="00F157C6" w:rsidRDefault="00F54EC4" w:rsidP="00F54EC4">
      <w:pPr>
        <w:pStyle w:val="3"/>
        <w:ind w:firstLine="540"/>
        <w:rPr>
          <w:sz w:val="28"/>
          <w:szCs w:val="28"/>
        </w:rPr>
      </w:pPr>
      <w:r w:rsidRPr="00F157C6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исполнением  настоящего постановления</w:t>
      </w:r>
      <w:r w:rsidRPr="00F157C6">
        <w:rPr>
          <w:sz w:val="28"/>
          <w:szCs w:val="28"/>
        </w:rPr>
        <w:t xml:space="preserve"> оставляю </w:t>
      </w:r>
      <w:proofErr w:type="gramStart"/>
      <w:r w:rsidRPr="00F157C6">
        <w:rPr>
          <w:sz w:val="28"/>
          <w:szCs w:val="28"/>
        </w:rPr>
        <w:t>за</w:t>
      </w:r>
      <w:proofErr w:type="gramEnd"/>
      <w:r w:rsidRPr="00F157C6">
        <w:rPr>
          <w:sz w:val="28"/>
          <w:szCs w:val="28"/>
        </w:rPr>
        <w:t xml:space="preserve"> собой. </w:t>
      </w:r>
    </w:p>
    <w:p w:rsidR="00F54EC4" w:rsidRPr="00F157C6" w:rsidRDefault="00F54EC4" w:rsidP="00F54EC4">
      <w:pPr>
        <w:ind w:left="720"/>
        <w:jc w:val="both"/>
        <w:rPr>
          <w:sz w:val="28"/>
          <w:szCs w:val="28"/>
        </w:rPr>
      </w:pPr>
    </w:p>
    <w:p w:rsidR="00F54EC4" w:rsidRPr="00F157C6" w:rsidRDefault="00F54EC4" w:rsidP="00F54EC4">
      <w:pPr>
        <w:ind w:left="720"/>
        <w:jc w:val="both"/>
        <w:rPr>
          <w:sz w:val="28"/>
          <w:szCs w:val="28"/>
        </w:rPr>
      </w:pPr>
    </w:p>
    <w:p w:rsidR="00F54EC4" w:rsidRPr="00F157C6" w:rsidRDefault="00F54EC4" w:rsidP="00F54EC4">
      <w:pPr>
        <w:ind w:left="720"/>
        <w:jc w:val="both"/>
        <w:rPr>
          <w:sz w:val="28"/>
          <w:szCs w:val="28"/>
        </w:rPr>
      </w:pPr>
    </w:p>
    <w:p w:rsidR="00F54EC4" w:rsidRPr="00F157C6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BF0B2C" w:rsidRDefault="00BF0B2C" w:rsidP="00BF0B2C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Котлубанского</w:t>
      </w:r>
      <w:proofErr w:type="spellEnd"/>
      <w:r>
        <w:rPr>
          <w:sz w:val="28"/>
          <w:szCs w:val="28"/>
        </w:rPr>
        <w:t xml:space="preserve"> </w:t>
      </w:r>
    </w:p>
    <w:p w:rsidR="00BF0B2C" w:rsidRPr="00393905" w:rsidRDefault="00BF0B2C" w:rsidP="00BF0B2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И.А. Давиденко</w:t>
      </w:r>
    </w:p>
    <w:p w:rsidR="00BF0B2C" w:rsidRPr="00F157C6" w:rsidRDefault="00BF0B2C" w:rsidP="00BF0B2C">
      <w:pPr>
        <w:rPr>
          <w:b/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Default="00F54EC4" w:rsidP="00F54EC4">
      <w:pPr>
        <w:rPr>
          <w:sz w:val="28"/>
          <w:szCs w:val="28"/>
        </w:rPr>
      </w:pPr>
    </w:p>
    <w:p w:rsidR="00F54EC4" w:rsidRPr="00F157C6" w:rsidRDefault="00F54EC4" w:rsidP="00BF0B2C">
      <w:pPr>
        <w:rPr>
          <w:sz w:val="28"/>
          <w:szCs w:val="28"/>
        </w:rPr>
      </w:pPr>
    </w:p>
    <w:p w:rsidR="00F54EC4" w:rsidRPr="00393905" w:rsidRDefault="00F54EC4" w:rsidP="00F54EC4">
      <w:pPr>
        <w:tabs>
          <w:tab w:val="left" w:pos="360"/>
          <w:tab w:val="left" w:pos="1080"/>
          <w:tab w:val="left" w:pos="3544"/>
        </w:tabs>
        <w:jc w:val="right"/>
      </w:pP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</w:r>
      <w:r w:rsidRPr="00F157C6">
        <w:rPr>
          <w:sz w:val="28"/>
          <w:szCs w:val="28"/>
        </w:rPr>
        <w:tab/>
      </w:r>
      <w:r w:rsidRPr="00393905">
        <w:t>Приложение № 1</w:t>
      </w:r>
    </w:p>
    <w:p w:rsidR="00F54EC4" w:rsidRPr="00393905" w:rsidRDefault="00F54EC4" w:rsidP="00F54EC4">
      <w:pPr>
        <w:tabs>
          <w:tab w:val="left" w:pos="3544"/>
          <w:tab w:val="left" w:pos="3686"/>
        </w:tabs>
        <w:jc w:val="right"/>
      </w:pPr>
      <w:r w:rsidRPr="00393905">
        <w:t xml:space="preserve">                                                           к постановлению администрации</w:t>
      </w:r>
    </w:p>
    <w:p w:rsidR="00F54EC4" w:rsidRPr="00393905" w:rsidRDefault="00393905" w:rsidP="00F54EC4">
      <w:pPr>
        <w:tabs>
          <w:tab w:val="left" w:pos="3544"/>
          <w:tab w:val="left" w:pos="3686"/>
        </w:tabs>
        <w:jc w:val="right"/>
      </w:pPr>
      <w:proofErr w:type="spellStart"/>
      <w:r>
        <w:t>Котлубанского</w:t>
      </w:r>
      <w:proofErr w:type="spellEnd"/>
      <w:r w:rsidR="00F54EC4" w:rsidRPr="00393905">
        <w:t xml:space="preserve"> сельского поселения</w:t>
      </w:r>
    </w:p>
    <w:p w:rsidR="00F54EC4" w:rsidRPr="00393905" w:rsidRDefault="00393905" w:rsidP="00F54EC4">
      <w:pPr>
        <w:tabs>
          <w:tab w:val="left" w:pos="3544"/>
          <w:tab w:val="left" w:pos="3686"/>
        </w:tabs>
        <w:jc w:val="right"/>
      </w:pPr>
      <w:r>
        <w:t xml:space="preserve">       от 10.03.2015 г.  № 8</w:t>
      </w:r>
    </w:p>
    <w:p w:rsidR="00F54EC4" w:rsidRPr="00F157C6" w:rsidRDefault="00770DFD" w:rsidP="00F54EC4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6" w:history="1">
        <w:r w:rsidR="00F54EC4" w:rsidRPr="00F157C6">
          <w:rPr>
            <w:b/>
            <w:sz w:val="28"/>
            <w:szCs w:val="28"/>
          </w:rPr>
          <w:t>Порядок</w:t>
        </w:r>
      </w:hyperlink>
      <w:r w:rsidR="00F54EC4" w:rsidRPr="00F157C6">
        <w:rPr>
          <w:b/>
          <w:sz w:val="28"/>
          <w:szCs w:val="28"/>
        </w:rPr>
        <w:t xml:space="preserve"> </w:t>
      </w:r>
    </w:p>
    <w:p w:rsidR="00F54EC4" w:rsidRPr="00F157C6" w:rsidRDefault="00F54EC4" w:rsidP="00F54EC4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r w:rsidRPr="00F157C6">
        <w:rPr>
          <w:b/>
          <w:sz w:val="28"/>
          <w:szCs w:val="28"/>
        </w:rPr>
        <w:t>оформления плановых (рейдовых) заданий и их содержание</w:t>
      </w:r>
    </w:p>
    <w:p w:rsidR="00F54EC4" w:rsidRPr="00F157C6" w:rsidRDefault="00F54EC4" w:rsidP="00F54EC4">
      <w:pPr>
        <w:tabs>
          <w:tab w:val="left" w:pos="3544"/>
          <w:tab w:val="left" w:pos="3686"/>
        </w:tabs>
        <w:jc w:val="center"/>
        <w:rPr>
          <w:sz w:val="28"/>
          <w:szCs w:val="28"/>
        </w:rPr>
      </w:pP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1. 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2. Настоящий Порядок устанавливает процедуру оформления плановых (рейдовых) заданий  на проведение плановых (рейдовых) осмотра особо охраняемых природных территорий, лесных участков, охотничьих угодий, земельных участков, акваторий водоемов в процессе их эксплуатации и их содержания.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3. </w:t>
      </w:r>
      <w:proofErr w:type="gramStart"/>
      <w:r w:rsidRPr="00F157C6">
        <w:rPr>
          <w:sz w:val="28"/>
          <w:szCs w:val="28"/>
        </w:rPr>
        <w:t>Целью оформления плановых (рейдовых) заданий является проведение плановых (рейдовых) осмотров на предмет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постановлением Правительства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</w:t>
      </w:r>
      <w:proofErr w:type="gramEnd"/>
      <w:r w:rsidRPr="00F157C6">
        <w:rPr>
          <w:sz w:val="28"/>
          <w:szCs w:val="28"/>
        </w:rPr>
        <w:t xml:space="preserve"> правовыми актами Волгоградской области в области осуществления государственного контроля (надзора) и муниципального контроля.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4. Плановые (рейдовые) осмотры проводятся уполномоченными должностными ли</w:t>
      </w:r>
      <w:r w:rsidR="00393905">
        <w:rPr>
          <w:sz w:val="28"/>
          <w:szCs w:val="28"/>
        </w:rPr>
        <w:t xml:space="preserve">цами администрации </w:t>
      </w:r>
      <w:proofErr w:type="spellStart"/>
      <w:r w:rsidR="00393905">
        <w:rPr>
          <w:sz w:val="28"/>
          <w:szCs w:val="28"/>
        </w:rPr>
        <w:t>Котлубанского</w:t>
      </w:r>
      <w:proofErr w:type="spellEnd"/>
      <w:r w:rsidRPr="00F157C6">
        <w:rPr>
          <w:sz w:val="28"/>
          <w:szCs w:val="28"/>
        </w:rPr>
        <w:t xml:space="preserve"> сельского поселения.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 xml:space="preserve"> 5. Плановые (рейдовые) задания утверждаются р</w:t>
      </w:r>
      <w:r w:rsidR="00393905">
        <w:rPr>
          <w:sz w:val="28"/>
          <w:szCs w:val="28"/>
        </w:rPr>
        <w:t xml:space="preserve">аспоряжением главы </w:t>
      </w:r>
      <w:proofErr w:type="spellStart"/>
      <w:r w:rsidR="00393905">
        <w:rPr>
          <w:sz w:val="28"/>
          <w:szCs w:val="28"/>
        </w:rPr>
        <w:t>Котлубанского</w:t>
      </w:r>
      <w:proofErr w:type="spellEnd"/>
      <w:r w:rsidRPr="00F157C6">
        <w:rPr>
          <w:sz w:val="28"/>
          <w:szCs w:val="28"/>
        </w:rPr>
        <w:t xml:space="preserve"> сельского поселения.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6. В плановом (рейдовом) задании содержатся: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правовые основания проведения плановых (рейдовых) осмотров, в том числе подлежащие проверке обязательные требования;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цели, задачи и предмет плановых (рейдовых) осмотров и срок их проведения;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плановых (рейдовых) осмотров, а также привлекаемых к проведению проверки экспертов, представителей экспертных организаций, иных государственных органов;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даты начала и окончания проведения плановых (рейдовых) осмотров.</w:t>
      </w:r>
    </w:p>
    <w:p w:rsidR="00F54EC4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sz w:val="28"/>
          <w:szCs w:val="28"/>
        </w:rPr>
        <w:t>- перечень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F54EC4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EC4" w:rsidRPr="00393905" w:rsidRDefault="00F54EC4" w:rsidP="00F54EC4">
      <w:pPr>
        <w:tabs>
          <w:tab w:val="left" w:pos="360"/>
          <w:tab w:val="left" w:pos="1080"/>
          <w:tab w:val="left" w:pos="3544"/>
        </w:tabs>
        <w:jc w:val="right"/>
      </w:pPr>
      <w:r w:rsidRPr="00393905">
        <w:lastRenderedPageBreak/>
        <w:t>Приложение № 2</w:t>
      </w:r>
    </w:p>
    <w:p w:rsidR="00F54EC4" w:rsidRPr="00393905" w:rsidRDefault="00F54EC4" w:rsidP="00F54EC4">
      <w:pPr>
        <w:tabs>
          <w:tab w:val="left" w:pos="3544"/>
          <w:tab w:val="left" w:pos="3686"/>
        </w:tabs>
        <w:jc w:val="right"/>
      </w:pPr>
      <w:r w:rsidRPr="00393905">
        <w:t xml:space="preserve">                                                           к постановлению администрации</w:t>
      </w:r>
    </w:p>
    <w:p w:rsidR="00F54EC4" w:rsidRPr="00393905" w:rsidRDefault="00393905" w:rsidP="00F54EC4">
      <w:pPr>
        <w:tabs>
          <w:tab w:val="left" w:pos="3544"/>
          <w:tab w:val="left" w:pos="3686"/>
        </w:tabs>
        <w:jc w:val="right"/>
      </w:pPr>
      <w:proofErr w:type="spellStart"/>
      <w:r>
        <w:t>Котлубанского</w:t>
      </w:r>
      <w:proofErr w:type="spellEnd"/>
      <w:r w:rsidR="00F54EC4" w:rsidRPr="00393905">
        <w:t xml:space="preserve"> сельского поселения</w:t>
      </w:r>
    </w:p>
    <w:p w:rsidR="00F54EC4" w:rsidRPr="00393905" w:rsidRDefault="00393905" w:rsidP="00F54EC4">
      <w:pPr>
        <w:tabs>
          <w:tab w:val="left" w:pos="3544"/>
          <w:tab w:val="left" w:pos="3686"/>
        </w:tabs>
        <w:jc w:val="right"/>
      </w:pPr>
      <w:r>
        <w:t xml:space="preserve">       от 10.03.2015 г.  № 8</w:t>
      </w:r>
    </w:p>
    <w:p w:rsidR="00F54EC4" w:rsidRPr="00F157C6" w:rsidRDefault="00770DFD" w:rsidP="00F54EC4">
      <w:pPr>
        <w:tabs>
          <w:tab w:val="left" w:pos="3544"/>
          <w:tab w:val="left" w:pos="3686"/>
        </w:tabs>
        <w:jc w:val="center"/>
        <w:rPr>
          <w:b/>
          <w:sz w:val="28"/>
          <w:szCs w:val="28"/>
        </w:rPr>
      </w:pPr>
      <w:hyperlink r:id="rId7" w:history="1">
        <w:r w:rsidR="00F54EC4" w:rsidRPr="00F157C6">
          <w:rPr>
            <w:b/>
            <w:sz w:val="28"/>
            <w:szCs w:val="28"/>
          </w:rPr>
          <w:t>Порядок</w:t>
        </w:r>
      </w:hyperlink>
      <w:r w:rsidR="00F54EC4" w:rsidRPr="00F157C6">
        <w:rPr>
          <w:b/>
          <w:sz w:val="28"/>
          <w:szCs w:val="28"/>
        </w:rPr>
        <w:t xml:space="preserve"> </w:t>
      </w: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  <w:r w:rsidRPr="00F157C6">
        <w:rPr>
          <w:b/>
          <w:bCs/>
          <w:sz w:val="28"/>
          <w:szCs w:val="28"/>
        </w:rPr>
        <w:t>оформления результатов плановых (рейдовых) осмотров</w:t>
      </w: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b/>
          <w:bCs/>
          <w:sz w:val="28"/>
          <w:szCs w:val="28"/>
        </w:rPr>
      </w:pP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1. По результатам плановых (рейдовых) осмотров должностными ли</w:t>
      </w:r>
      <w:r w:rsidR="00393905">
        <w:rPr>
          <w:bCs/>
          <w:sz w:val="28"/>
          <w:szCs w:val="28"/>
        </w:rPr>
        <w:t xml:space="preserve">цами администрации </w:t>
      </w:r>
      <w:proofErr w:type="spellStart"/>
      <w:r w:rsidR="00393905">
        <w:rPr>
          <w:bCs/>
          <w:sz w:val="28"/>
          <w:szCs w:val="28"/>
        </w:rPr>
        <w:t>Котлубанского</w:t>
      </w:r>
      <w:proofErr w:type="spellEnd"/>
      <w:r w:rsidRPr="00F157C6">
        <w:rPr>
          <w:bCs/>
          <w:sz w:val="28"/>
          <w:szCs w:val="28"/>
        </w:rPr>
        <w:t xml:space="preserve"> сельского поселения, проводящими осмотр, составляется </w:t>
      </w:r>
      <w:hyperlink r:id="rId8" w:history="1">
        <w:r w:rsidRPr="00F157C6">
          <w:rPr>
            <w:bCs/>
            <w:sz w:val="28"/>
            <w:szCs w:val="28"/>
          </w:rPr>
          <w:t>Акт</w:t>
        </w:r>
      </w:hyperlink>
      <w:r w:rsidRPr="00F157C6">
        <w:rPr>
          <w:bCs/>
          <w:sz w:val="28"/>
          <w:szCs w:val="28"/>
        </w:rPr>
        <w:t>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2. Акт оформляется непосредственно после завершения планового (рейдового) осмотра. Один экземпляр Акта вручается руководителю, иному должностному лицу или уполномоченному представителю Объекта контроля под расписку, второй экземпляр хранит</w:t>
      </w:r>
      <w:r>
        <w:rPr>
          <w:bCs/>
          <w:sz w:val="28"/>
          <w:szCs w:val="28"/>
        </w:rPr>
        <w:t xml:space="preserve">ся </w:t>
      </w:r>
      <w:r w:rsidR="00393905">
        <w:rPr>
          <w:bCs/>
          <w:sz w:val="28"/>
          <w:szCs w:val="28"/>
        </w:rPr>
        <w:t xml:space="preserve">в администрации </w:t>
      </w:r>
      <w:proofErr w:type="spellStart"/>
      <w:r w:rsidR="00393905">
        <w:rPr>
          <w:bCs/>
          <w:sz w:val="28"/>
          <w:szCs w:val="28"/>
        </w:rPr>
        <w:t>Котлубанского</w:t>
      </w:r>
      <w:proofErr w:type="spellEnd"/>
      <w:r w:rsidRPr="00F157C6">
        <w:rPr>
          <w:bCs/>
          <w:sz w:val="28"/>
          <w:szCs w:val="28"/>
        </w:rPr>
        <w:t xml:space="preserve"> сельского поселения.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3. В Акте указывается: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дата, время и место составления Акта;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</w:t>
      </w:r>
      <w:r w:rsidRPr="00F157C6">
        <w:rPr>
          <w:sz w:val="28"/>
          <w:szCs w:val="28"/>
        </w:rPr>
        <w:t xml:space="preserve"> наименование органа муниципального контроля</w:t>
      </w:r>
      <w:r w:rsidRPr="00F157C6">
        <w:rPr>
          <w:bCs/>
          <w:sz w:val="28"/>
          <w:szCs w:val="28"/>
        </w:rPr>
        <w:t>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фамилии, имена, отчества и должности должностного лица или должностных лиц, проводивших проверку;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наименование (фамилия, имя, отчество (последнее при наличии)) Объекта контроля;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дата и место проведения проверки;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сведения о результатах проверки, в том числе о выявленных нарушениях обязательных требований;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- подписи должностного лица или должностных лиц, проводивших проверку, и Объекта контроля.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57C6">
        <w:rPr>
          <w:bCs/>
          <w:sz w:val="28"/>
          <w:szCs w:val="28"/>
        </w:rPr>
        <w:t>4. В случае</w:t>
      </w:r>
      <w:proofErr w:type="gramStart"/>
      <w:r w:rsidRPr="00F157C6">
        <w:rPr>
          <w:bCs/>
          <w:sz w:val="28"/>
          <w:szCs w:val="28"/>
        </w:rPr>
        <w:t>,</w:t>
      </w:r>
      <w:proofErr w:type="gramEnd"/>
      <w:r w:rsidRPr="00F157C6">
        <w:rPr>
          <w:bCs/>
          <w:sz w:val="28"/>
          <w:szCs w:val="28"/>
        </w:rPr>
        <w:t xml:space="preserve">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контролю, и вручается Объекту контроля, иному должностному лицу или уполномоченному представителю Объекта контроля под расписку либо направляется заказным почтовым отправлением с уведомлением о вручении, которое приобщается к экземпляру Акта, хранящемуся в </w:t>
      </w:r>
      <w:r>
        <w:rPr>
          <w:bCs/>
          <w:sz w:val="28"/>
          <w:szCs w:val="28"/>
        </w:rPr>
        <w:t>деле администрации</w:t>
      </w:r>
      <w:r w:rsidRPr="00B8755A">
        <w:rPr>
          <w:bCs/>
          <w:sz w:val="28"/>
          <w:szCs w:val="28"/>
        </w:rPr>
        <w:t xml:space="preserve"> </w:t>
      </w:r>
      <w:proofErr w:type="spellStart"/>
      <w:r w:rsidR="00393905">
        <w:rPr>
          <w:bCs/>
          <w:sz w:val="28"/>
          <w:szCs w:val="28"/>
        </w:rPr>
        <w:t>Котлубанского</w:t>
      </w:r>
      <w:proofErr w:type="spellEnd"/>
      <w:r w:rsidRPr="00F157C6">
        <w:rPr>
          <w:bCs/>
          <w:sz w:val="28"/>
          <w:szCs w:val="28"/>
        </w:rPr>
        <w:t xml:space="preserve"> сельского поселения.</w:t>
      </w: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57C6">
        <w:rPr>
          <w:bCs/>
          <w:sz w:val="28"/>
          <w:szCs w:val="28"/>
        </w:rPr>
        <w:t xml:space="preserve">5. </w:t>
      </w:r>
      <w:proofErr w:type="gramStart"/>
      <w:r w:rsidRPr="00F157C6">
        <w:rPr>
          <w:sz w:val="28"/>
          <w:szCs w:val="28"/>
        </w:rPr>
        <w:t>В случае выявления при проведении плановых (рейдовых) осмотров нарушений обязательных требований должностные лица администрац</w:t>
      </w:r>
      <w:r w:rsidR="00393905">
        <w:rPr>
          <w:sz w:val="28"/>
          <w:szCs w:val="28"/>
        </w:rPr>
        <w:t xml:space="preserve">ии </w:t>
      </w:r>
      <w:proofErr w:type="spellStart"/>
      <w:r w:rsidR="00393905">
        <w:rPr>
          <w:sz w:val="28"/>
          <w:szCs w:val="28"/>
        </w:rPr>
        <w:t>Котлубанского</w:t>
      </w:r>
      <w:proofErr w:type="spellEnd"/>
      <w:r w:rsidRPr="00F157C6">
        <w:rPr>
          <w:sz w:val="28"/>
          <w:szCs w:val="28"/>
        </w:rPr>
        <w:t xml:space="preserve"> сельского поселения принимают в пределах своей компетенции меры по пресечению таких нарушений, а также доводят, в форме служебной записки,</w:t>
      </w:r>
      <w:r w:rsidR="00393905">
        <w:rPr>
          <w:sz w:val="28"/>
          <w:szCs w:val="28"/>
        </w:rPr>
        <w:t xml:space="preserve"> до сведения главы </w:t>
      </w:r>
      <w:proofErr w:type="spellStart"/>
      <w:r w:rsidR="00393905">
        <w:rPr>
          <w:sz w:val="28"/>
          <w:szCs w:val="28"/>
        </w:rPr>
        <w:t>Котлубанского</w:t>
      </w:r>
      <w:proofErr w:type="spellEnd"/>
      <w:r w:rsidRPr="00F157C6">
        <w:rPr>
          <w:sz w:val="28"/>
          <w:szCs w:val="28"/>
        </w:rPr>
        <w:t xml:space="preserve"> сельского поселения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F157C6">
        <w:rPr>
          <w:sz w:val="28"/>
          <w:szCs w:val="28"/>
        </w:rPr>
        <w:t xml:space="preserve"> 2 части 2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jc w:val="center"/>
        <w:rPr>
          <w:sz w:val="28"/>
          <w:szCs w:val="28"/>
        </w:rPr>
      </w:pPr>
    </w:p>
    <w:p w:rsidR="00F54EC4" w:rsidRPr="00F157C6" w:rsidRDefault="00F54EC4" w:rsidP="00F54E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4EC4" w:rsidRPr="00F157C6" w:rsidRDefault="00F54EC4" w:rsidP="00F54EC4">
      <w:pPr>
        <w:tabs>
          <w:tab w:val="left" w:pos="3544"/>
          <w:tab w:val="left" w:pos="3686"/>
        </w:tabs>
        <w:ind w:left="360"/>
        <w:rPr>
          <w:sz w:val="28"/>
          <w:szCs w:val="28"/>
        </w:rPr>
      </w:pPr>
    </w:p>
    <w:p w:rsidR="00F54EC4" w:rsidRPr="00F157C6" w:rsidRDefault="00F54EC4" w:rsidP="00F54EC4">
      <w:pPr>
        <w:jc w:val="center"/>
        <w:rPr>
          <w:b/>
          <w:sz w:val="28"/>
          <w:szCs w:val="28"/>
        </w:rPr>
      </w:pPr>
    </w:p>
    <w:p w:rsidR="00F54EC4" w:rsidRPr="00F157C6" w:rsidRDefault="00F54EC4" w:rsidP="00F54EC4">
      <w:pPr>
        <w:pStyle w:val="a4"/>
        <w:shd w:val="clear" w:color="auto" w:fill="FFFFFF"/>
        <w:spacing w:before="150" w:beforeAutospacing="0" w:after="150" w:afterAutospacing="0" w:line="273" w:lineRule="atLeast"/>
        <w:jc w:val="both"/>
        <w:rPr>
          <w:color w:val="555555"/>
          <w:sz w:val="28"/>
          <w:szCs w:val="28"/>
        </w:rPr>
      </w:pPr>
    </w:p>
    <w:p w:rsidR="00F54EC4" w:rsidRPr="00F157C6" w:rsidRDefault="00F54EC4" w:rsidP="00F54EC4">
      <w:pPr>
        <w:rPr>
          <w:sz w:val="28"/>
          <w:szCs w:val="28"/>
        </w:rPr>
      </w:pPr>
      <w:r w:rsidRPr="00F157C6">
        <w:rPr>
          <w:color w:val="000000"/>
          <w:sz w:val="28"/>
          <w:szCs w:val="28"/>
        </w:rPr>
        <w:t xml:space="preserve">                                      </w:t>
      </w:r>
    </w:p>
    <w:p w:rsidR="005D112E" w:rsidRPr="00F54EC4" w:rsidRDefault="005D112E" w:rsidP="00F54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112E" w:rsidRPr="00F54EC4" w:rsidSect="00F157C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54EC4"/>
    <w:rsid w:val="00393905"/>
    <w:rsid w:val="005D112E"/>
    <w:rsid w:val="00770DFD"/>
    <w:rsid w:val="00BF0B2C"/>
    <w:rsid w:val="00F5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EC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54EC4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F54EC4"/>
    <w:pPr>
      <w:ind w:right="99"/>
      <w:jc w:val="both"/>
    </w:pPr>
  </w:style>
  <w:style w:type="character" w:customStyle="1" w:styleId="30">
    <w:name w:val="Основной текст 3 Знак"/>
    <w:basedOn w:val="a0"/>
    <w:link w:val="3"/>
    <w:rsid w:val="00F5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729A085E83455AD69F74DDD57F3A7274AB211E294B312FF44AA41D665D6DCC54C5792BE54759ED5F90AI66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3C7E157A1156EBE96417B0FE2993195E81377A8326C3E6BD66E4AEE3E34455101C0EC06D434425m5W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3C7E157A1156EBE96417B0FE2993195E81377A8326C3E6BD66E4AEE3E34455101C0EC06D434425m5W7K" TargetMode="External"/><Relationship Id="rId5" Type="http://schemas.openxmlformats.org/officeDocument/2006/relationships/hyperlink" Target="consultantplus://offline/ref=EB3C7E157A1156EBE96417B0FE2993195E81377A8326C3E6BD66E4AEE3E34455101C0EC06D434425m5W7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B3C7E157A1156EBE96417B0FE2993195E81377A8326C3E6BD66E4AEE3E34455101C0EC06D434425m5W7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2015-03-10T08:01:00Z</cp:lastPrinted>
  <dcterms:created xsi:type="dcterms:W3CDTF">2015-03-10T07:39:00Z</dcterms:created>
  <dcterms:modified xsi:type="dcterms:W3CDTF">2015-03-10T08:03:00Z</dcterms:modified>
</cp:coreProperties>
</file>