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Pr="00CB625D" w:rsidRDefault="00725AA8" w:rsidP="00CB625D">
      <w:pPr>
        <w:jc w:val="center"/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               </w:t>
      </w:r>
      <w:r w:rsidR="009C21A0" w:rsidRPr="00CB625D"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25D" w:rsidRPr="00CB625D">
        <w:rPr>
          <w:rFonts w:ascii="Arial" w:hAnsi="Arial" w:cs="Arial"/>
        </w:rPr>
        <w:t xml:space="preserve">       </w:t>
      </w:r>
      <w:r w:rsidR="009C21A0" w:rsidRPr="00CB625D">
        <w:rPr>
          <w:rFonts w:ascii="Arial" w:hAnsi="Arial" w:cs="Arial"/>
        </w:rPr>
        <w:br w:type="textWrapping" w:clear="all"/>
      </w:r>
    </w:p>
    <w:p w:rsidR="009C21A0" w:rsidRPr="00CB625D" w:rsidRDefault="009C21A0" w:rsidP="00CB625D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CB625D"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Pr="00CB625D" w:rsidRDefault="009C21A0" w:rsidP="00CB625D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CB625D"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9C21A0" w:rsidRPr="00CB625D" w:rsidRDefault="009C21A0" w:rsidP="00CB625D">
      <w:pPr>
        <w:jc w:val="center"/>
        <w:rPr>
          <w:rFonts w:ascii="Arial" w:hAnsi="Arial" w:cs="Arial"/>
          <w:b/>
        </w:rPr>
      </w:pPr>
      <w:r w:rsidRPr="00CB625D"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9C21A0" w:rsidRPr="00CB625D" w:rsidRDefault="009C21A0" w:rsidP="00CB625D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 w:rsidRPr="00CB625D"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 w:rsidRPr="00CB625D"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 w:rsidRPr="00CB625D"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9C21A0" w:rsidRPr="00CB625D" w:rsidRDefault="009C21A0" w:rsidP="00CB625D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Pr="00CB625D" w:rsidRDefault="009C21A0" w:rsidP="00CB625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CB625D">
        <w:rPr>
          <w:rFonts w:cs="Arial"/>
          <w:sz w:val="24"/>
          <w:szCs w:val="24"/>
        </w:rPr>
        <w:t xml:space="preserve">     РЕШЕНИЕ</w:t>
      </w:r>
    </w:p>
    <w:p w:rsidR="009C21A0" w:rsidRPr="00CB625D" w:rsidRDefault="00725AA8" w:rsidP="00CB625D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От  </w:t>
      </w:r>
      <w:r w:rsidR="005267E3">
        <w:rPr>
          <w:rFonts w:cs="Arial"/>
          <w:b w:val="0"/>
          <w:sz w:val="24"/>
          <w:szCs w:val="24"/>
        </w:rPr>
        <w:t>29</w:t>
      </w:r>
      <w:r w:rsidR="004346D5">
        <w:rPr>
          <w:rFonts w:cs="Arial"/>
          <w:b w:val="0"/>
          <w:sz w:val="24"/>
          <w:szCs w:val="24"/>
        </w:rPr>
        <w:t>.11</w:t>
      </w:r>
      <w:r w:rsidR="009D02FE">
        <w:rPr>
          <w:rFonts w:cs="Arial"/>
          <w:b w:val="0"/>
          <w:sz w:val="24"/>
          <w:szCs w:val="24"/>
        </w:rPr>
        <w:t>.2023</w:t>
      </w:r>
      <w:r w:rsidR="009C21A0" w:rsidRPr="00CB625D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9D02FE">
        <w:rPr>
          <w:rFonts w:cs="Arial"/>
          <w:b w:val="0"/>
          <w:sz w:val="24"/>
          <w:szCs w:val="24"/>
        </w:rPr>
        <w:t xml:space="preserve">                           № 6/5</w:t>
      </w:r>
      <w:r w:rsidR="009C21A0" w:rsidRPr="00CB625D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C21A0" w:rsidRPr="00CB625D" w:rsidRDefault="009C21A0" w:rsidP="00CB625D">
      <w:pPr>
        <w:rPr>
          <w:rFonts w:ascii="Arial" w:hAnsi="Arial" w:cs="Arial"/>
        </w:rPr>
      </w:pPr>
    </w:p>
    <w:p w:rsidR="009C21A0" w:rsidRPr="00CB625D" w:rsidRDefault="009C21A0" w:rsidP="00CB625D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Pr="00CB625D" w:rsidRDefault="00787F0C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« О </w:t>
      </w:r>
      <w:r w:rsidR="00A824BE" w:rsidRPr="00CB625D">
        <w:rPr>
          <w:rFonts w:cs="Arial"/>
          <w:b w:val="0"/>
          <w:sz w:val="24"/>
          <w:szCs w:val="24"/>
        </w:rPr>
        <w:t xml:space="preserve">заключении соглашения о </w:t>
      </w:r>
      <w:r w:rsidR="00F92D51" w:rsidRPr="00CB625D">
        <w:rPr>
          <w:rFonts w:cs="Arial"/>
          <w:b w:val="0"/>
          <w:sz w:val="24"/>
          <w:szCs w:val="24"/>
        </w:rPr>
        <w:t>передаче полн</w:t>
      </w:r>
      <w:r w:rsidRPr="00CB625D">
        <w:rPr>
          <w:rFonts w:cs="Arial"/>
          <w:b w:val="0"/>
          <w:sz w:val="24"/>
          <w:szCs w:val="24"/>
        </w:rPr>
        <w:t>омочий по осуществлению внутреннего</w:t>
      </w:r>
      <w:r w:rsidR="00F92D51" w:rsidRPr="00CB625D">
        <w:rPr>
          <w:rFonts w:cs="Arial"/>
          <w:b w:val="0"/>
          <w:sz w:val="24"/>
          <w:szCs w:val="24"/>
        </w:rPr>
        <w:t xml:space="preserve"> муниципального финансового</w:t>
      </w:r>
      <w:r w:rsidR="00A824BE" w:rsidRPr="00CB625D">
        <w:rPr>
          <w:rFonts w:cs="Arial"/>
          <w:b w:val="0"/>
          <w:sz w:val="24"/>
          <w:szCs w:val="24"/>
        </w:rPr>
        <w:t xml:space="preserve"> контроля</w:t>
      </w:r>
      <w:r w:rsidR="00F92D51" w:rsidRPr="00CB625D">
        <w:rPr>
          <w:rFonts w:cs="Arial"/>
          <w:b w:val="0"/>
          <w:sz w:val="24"/>
          <w:szCs w:val="24"/>
        </w:rPr>
        <w:t xml:space="preserve"> </w:t>
      </w:r>
      <w:r w:rsidRPr="00CB625D">
        <w:rPr>
          <w:rFonts w:cs="Arial"/>
          <w:b w:val="0"/>
          <w:sz w:val="24"/>
          <w:szCs w:val="24"/>
        </w:rPr>
        <w:t xml:space="preserve">за счет иных  межбюджетных трансфертов администрации </w:t>
      </w:r>
      <w:r w:rsidR="00F92D51" w:rsidRPr="00CB625D">
        <w:rPr>
          <w:rFonts w:cs="Arial"/>
          <w:b w:val="0"/>
          <w:sz w:val="24"/>
          <w:szCs w:val="24"/>
        </w:rPr>
        <w:t>Городищенского муниципального района»</w:t>
      </w:r>
      <w:r w:rsidR="009D02FE">
        <w:rPr>
          <w:rFonts w:cs="Arial"/>
          <w:b w:val="0"/>
          <w:sz w:val="24"/>
          <w:szCs w:val="24"/>
        </w:rPr>
        <w:t xml:space="preserve"> на 2024</w:t>
      </w:r>
      <w:r w:rsidR="00D0419B" w:rsidRPr="00CB625D">
        <w:rPr>
          <w:rFonts w:cs="Arial"/>
          <w:b w:val="0"/>
          <w:sz w:val="24"/>
          <w:szCs w:val="24"/>
        </w:rPr>
        <w:t xml:space="preserve"> год</w:t>
      </w:r>
    </w:p>
    <w:p w:rsidR="00A475A7" w:rsidRPr="00CB625D" w:rsidRDefault="00A475A7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CB625D" w:rsidRDefault="009C21A0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CB625D">
        <w:rPr>
          <w:rFonts w:cs="Arial"/>
          <w:b w:val="0"/>
          <w:sz w:val="24"/>
          <w:szCs w:val="24"/>
        </w:rPr>
        <w:t xml:space="preserve">В соответствии </w:t>
      </w:r>
      <w:r w:rsidR="00A824BE" w:rsidRPr="00CB625D">
        <w:rPr>
          <w:rFonts w:cs="Arial"/>
          <w:b w:val="0"/>
          <w:sz w:val="24"/>
          <w:szCs w:val="24"/>
        </w:rPr>
        <w:t>со ст.269.2 Бюджетного кодекса РФ</w:t>
      </w:r>
      <w:r w:rsidR="00EB6C6A" w:rsidRPr="00CB625D">
        <w:rPr>
          <w:rFonts w:cs="Arial"/>
          <w:b w:val="0"/>
          <w:sz w:val="24"/>
          <w:szCs w:val="24"/>
        </w:rPr>
        <w:t>, Федеральным  законом</w:t>
      </w:r>
      <w:r w:rsidR="000B4B25" w:rsidRPr="00CB625D">
        <w:rPr>
          <w:rFonts w:cs="Arial"/>
          <w:b w:val="0"/>
          <w:sz w:val="24"/>
          <w:szCs w:val="24"/>
        </w:rPr>
        <w:t xml:space="preserve">         </w:t>
      </w:r>
      <w:r w:rsidR="00EB6C6A" w:rsidRPr="00CB625D">
        <w:rPr>
          <w:rFonts w:cs="Arial"/>
          <w:b w:val="0"/>
          <w:sz w:val="24"/>
          <w:szCs w:val="24"/>
        </w:rPr>
        <w:t xml:space="preserve"> № 131-ФЗ от 06.10.2003г.» Об общих принципах организации местного самоуправления в РФ, </w:t>
      </w:r>
      <w:r w:rsidR="009208B3" w:rsidRPr="00CB625D">
        <w:rPr>
          <w:rFonts w:cs="Arial"/>
          <w:b w:val="0"/>
          <w:sz w:val="24"/>
          <w:szCs w:val="24"/>
        </w:rPr>
        <w:t>Уставом Котлубанского сельского поселения,</w:t>
      </w:r>
      <w:r w:rsidR="00A475A7" w:rsidRPr="00CB625D">
        <w:rPr>
          <w:rFonts w:cs="Arial"/>
          <w:b w:val="0"/>
          <w:sz w:val="24"/>
          <w:szCs w:val="24"/>
        </w:rPr>
        <w:t xml:space="preserve"> К</w:t>
      </w:r>
      <w:r w:rsidRPr="00CB625D">
        <w:rPr>
          <w:rFonts w:cs="Arial"/>
          <w:b w:val="0"/>
          <w:sz w:val="24"/>
          <w:szCs w:val="24"/>
        </w:rPr>
        <w:t>отлубанская сельская Дума</w:t>
      </w:r>
      <w:r w:rsidR="00A475A7" w:rsidRPr="00CB625D">
        <w:rPr>
          <w:rFonts w:cs="Arial"/>
          <w:b w:val="0"/>
          <w:sz w:val="24"/>
          <w:szCs w:val="24"/>
        </w:rPr>
        <w:t xml:space="preserve"> Котлубанского сельского поселения</w:t>
      </w:r>
    </w:p>
    <w:p w:rsidR="009C21A0" w:rsidRPr="00CB625D" w:rsidRDefault="009C21A0" w:rsidP="00CB625D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CB625D" w:rsidRDefault="009C21A0" w:rsidP="00CB625D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 w:rsidRPr="00CB625D">
        <w:rPr>
          <w:rFonts w:cs="Arial"/>
          <w:sz w:val="24"/>
          <w:szCs w:val="24"/>
        </w:rPr>
        <w:t>РЕШИЛА</w:t>
      </w:r>
      <w:r w:rsidR="008B7C84">
        <w:rPr>
          <w:rFonts w:cs="Arial"/>
          <w:sz w:val="24"/>
          <w:szCs w:val="24"/>
        </w:rPr>
        <w:t>:</w:t>
      </w:r>
    </w:p>
    <w:p w:rsidR="00A475A7" w:rsidRPr="00CB625D" w:rsidRDefault="00A475A7" w:rsidP="00CB625D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CB625D" w:rsidRDefault="00A475A7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Передать полномочия по </w:t>
      </w:r>
      <w:r w:rsidR="009208B3" w:rsidRPr="00CB625D">
        <w:rPr>
          <w:rFonts w:ascii="Arial" w:hAnsi="Arial" w:cs="Arial"/>
        </w:rPr>
        <w:t>осуществлению внутреннего</w:t>
      </w:r>
      <w:r w:rsidR="00C965B0" w:rsidRPr="00CB625D">
        <w:rPr>
          <w:rFonts w:ascii="Arial" w:hAnsi="Arial" w:cs="Arial"/>
        </w:rPr>
        <w:t xml:space="preserve"> муниципального финансового контроля </w:t>
      </w:r>
      <w:r w:rsidR="009208B3" w:rsidRPr="00CB625D">
        <w:rPr>
          <w:rFonts w:ascii="Arial" w:hAnsi="Arial" w:cs="Arial"/>
        </w:rPr>
        <w:t>за счет межбюджетных трансфертов администрации</w:t>
      </w:r>
      <w:r w:rsidR="00C965B0" w:rsidRPr="00CB625D">
        <w:rPr>
          <w:rFonts w:ascii="Arial" w:hAnsi="Arial" w:cs="Arial"/>
        </w:rPr>
        <w:t xml:space="preserve"> Город</w:t>
      </w:r>
      <w:r w:rsidR="00D0419B" w:rsidRPr="00CB625D">
        <w:rPr>
          <w:rFonts w:ascii="Arial" w:hAnsi="Arial" w:cs="Arial"/>
        </w:rPr>
        <w:t>ищенско</w:t>
      </w:r>
      <w:r w:rsidR="009D02FE">
        <w:rPr>
          <w:rFonts w:ascii="Arial" w:hAnsi="Arial" w:cs="Arial"/>
        </w:rPr>
        <w:t>го муниципального района на 2024</w:t>
      </w:r>
      <w:r w:rsidR="00D0419B" w:rsidRPr="00CB625D">
        <w:rPr>
          <w:rFonts w:ascii="Arial" w:hAnsi="Arial" w:cs="Arial"/>
        </w:rPr>
        <w:t xml:space="preserve"> год.</w:t>
      </w:r>
    </w:p>
    <w:p w:rsidR="00C965B0" w:rsidRPr="00CB625D" w:rsidRDefault="00C965B0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>Передать из бюджета Котлубанского сельского поселения в бюджет Городищенского муниципального района межбюджетные трансферты на осущ</w:t>
      </w:r>
      <w:r w:rsidR="00DA681C" w:rsidRPr="00CB625D">
        <w:rPr>
          <w:rFonts w:ascii="Arial" w:hAnsi="Arial" w:cs="Arial"/>
        </w:rPr>
        <w:t>ествлен</w:t>
      </w:r>
      <w:r w:rsidR="009D02FE">
        <w:rPr>
          <w:rFonts w:ascii="Arial" w:hAnsi="Arial" w:cs="Arial"/>
        </w:rPr>
        <w:t>ие переданных полномочий на 2024</w:t>
      </w:r>
      <w:r w:rsidR="00DA681C" w:rsidRPr="00CB625D">
        <w:rPr>
          <w:rFonts w:ascii="Arial" w:hAnsi="Arial" w:cs="Arial"/>
        </w:rPr>
        <w:t xml:space="preserve"> год.</w:t>
      </w:r>
    </w:p>
    <w:p w:rsidR="00C965B0" w:rsidRPr="00CB625D" w:rsidRDefault="009607A1" w:rsidP="00CB625D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Pr="00CB625D" w:rsidRDefault="009C21A0" w:rsidP="00CB625D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CB625D" w:rsidRDefault="009C21A0" w:rsidP="00CB625D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CB625D" w:rsidRDefault="00792D04" w:rsidP="00CB625D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CB625D" w:rsidRDefault="00792D04" w:rsidP="00CB625D">
      <w:pPr>
        <w:pStyle w:val="ConsNormal"/>
        <w:ind w:firstLine="708"/>
        <w:jc w:val="both"/>
        <w:rPr>
          <w:sz w:val="24"/>
          <w:szCs w:val="24"/>
        </w:rPr>
      </w:pPr>
    </w:p>
    <w:p w:rsidR="00C36B5C" w:rsidRPr="00CB625D" w:rsidRDefault="00C36B5C" w:rsidP="00CB625D">
      <w:pPr>
        <w:pStyle w:val="ConsNormal"/>
        <w:ind w:firstLine="708"/>
        <w:jc w:val="both"/>
        <w:rPr>
          <w:sz w:val="24"/>
          <w:szCs w:val="24"/>
        </w:rPr>
      </w:pPr>
    </w:p>
    <w:p w:rsidR="00C36B5C" w:rsidRPr="00CB625D" w:rsidRDefault="00C36B5C" w:rsidP="00CB625D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CB625D" w:rsidRDefault="009C21A0" w:rsidP="00CB625D">
      <w:pPr>
        <w:pStyle w:val="ConsNormal"/>
        <w:ind w:firstLine="0"/>
        <w:jc w:val="both"/>
        <w:rPr>
          <w:sz w:val="24"/>
          <w:szCs w:val="24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CB625D">
        <w:rPr>
          <w:rFonts w:ascii="Arial" w:hAnsi="Arial" w:cs="Arial"/>
        </w:rPr>
        <w:t xml:space="preserve">Глава Котлубанского сельского поселения:                                 И.А.Давиденко                                                                                    </w:t>
      </w: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CB625D" w:rsidRDefault="009C21A0" w:rsidP="00CB625D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Pr="00CB625D" w:rsidRDefault="00F54371" w:rsidP="00CB625D">
      <w:pPr>
        <w:rPr>
          <w:rFonts w:ascii="Arial" w:hAnsi="Arial" w:cs="Arial"/>
        </w:rPr>
      </w:pPr>
    </w:p>
    <w:sectPr w:rsidR="00F54371" w:rsidRPr="00CB625D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4B25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818"/>
    <w:rsid w:val="00210B88"/>
    <w:rsid w:val="00210EEA"/>
    <w:rsid w:val="002113AB"/>
    <w:rsid w:val="00215B3B"/>
    <w:rsid w:val="00216D39"/>
    <w:rsid w:val="0022328A"/>
    <w:rsid w:val="002234F3"/>
    <w:rsid w:val="00224C70"/>
    <w:rsid w:val="0022777C"/>
    <w:rsid w:val="00230559"/>
    <w:rsid w:val="00231D81"/>
    <w:rsid w:val="00232018"/>
    <w:rsid w:val="0023293B"/>
    <w:rsid w:val="002343B2"/>
    <w:rsid w:val="00234FA3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15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23A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6D5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14F8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67E3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2B44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6F7850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AA8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67FCD"/>
    <w:rsid w:val="00771C56"/>
    <w:rsid w:val="00773D73"/>
    <w:rsid w:val="00776790"/>
    <w:rsid w:val="00782D3C"/>
    <w:rsid w:val="00784A62"/>
    <w:rsid w:val="00786379"/>
    <w:rsid w:val="007870FB"/>
    <w:rsid w:val="007871DE"/>
    <w:rsid w:val="00787F0C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7F784C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B7C84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634D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08B3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6432"/>
    <w:rsid w:val="009D02FE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24BE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D6E3D"/>
    <w:rsid w:val="00AE0426"/>
    <w:rsid w:val="00AE1F02"/>
    <w:rsid w:val="00AE2931"/>
    <w:rsid w:val="00AE4DC9"/>
    <w:rsid w:val="00AF016C"/>
    <w:rsid w:val="00AF05DD"/>
    <w:rsid w:val="00AF0A09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6B5C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B625D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419B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681C"/>
    <w:rsid w:val="00DA7D99"/>
    <w:rsid w:val="00DA7DCA"/>
    <w:rsid w:val="00DA7ED2"/>
    <w:rsid w:val="00DB64D9"/>
    <w:rsid w:val="00DB666A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4FF7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B2D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6C6A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50BB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4D72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29</cp:revision>
  <cp:lastPrinted>2021-12-20T05:54:00Z</cp:lastPrinted>
  <dcterms:created xsi:type="dcterms:W3CDTF">2017-10-19T12:56:00Z</dcterms:created>
  <dcterms:modified xsi:type="dcterms:W3CDTF">2023-11-27T13:12:00Z</dcterms:modified>
</cp:coreProperties>
</file>