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14" w:rsidRDefault="00F22414" w:rsidP="00F22414">
      <w:pPr>
        <w:spacing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АНК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Котлубанское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сельское</w:t>
      </w:r>
      <w:r w:rsidRPr="00F2241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96A19" w:rsidRPr="00B96A19" w:rsidRDefault="00F22414" w:rsidP="00B96A19">
      <w:pPr>
        <w:spacing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23 июня </w:t>
      </w:r>
      <w:r w:rsidRPr="00F224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комиссией  обнаружено и уничтожен 1 очаг </w:t>
      </w:r>
      <w:r w:rsidRPr="00F2241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</w:t>
      </w:r>
      <w:r w:rsidR="00B96A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израстания дикорастущей конопли.</w:t>
      </w:r>
    </w:p>
    <w:p w:rsidR="00F22414" w:rsidRDefault="00F22414" w:rsidP="00F22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  <w:sz w:val="21"/>
          <w:szCs w:val="21"/>
        </w:rPr>
      </w:pPr>
      <w:r>
        <w:rPr>
          <w:rFonts w:ascii="Arial" w:hAnsi="Arial" w:cs="Arial"/>
          <w:color w:val="414141"/>
          <w:sz w:val="21"/>
          <w:szCs w:val="21"/>
        </w:rPr>
        <w:t xml:space="preserve">Работа по выявлению </w:t>
      </w:r>
      <w:proofErr w:type="spellStart"/>
      <w:r>
        <w:rPr>
          <w:rFonts w:ascii="Arial" w:hAnsi="Arial" w:cs="Arial"/>
          <w:color w:val="414141"/>
          <w:sz w:val="21"/>
          <w:szCs w:val="21"/>
        </w:rPr>
        <w:t>наркосодержащих</w:t>
      </w:r>
      <w:proofErr w:type="spellEnd"/>
      <w:r>
        <w:rPr>
          <w:rFonts w:ascii="Arial" w:hAnsi="Arial" w:cs="Arial"/>
          <w:color w:val="414141"/>
          <w:sz w:val="21"/>
          <w:szCs w:val="21"/>
        </w:rPr>
        <w:t xml:space="preserve"> растений ведётся в постоянном режиме, в том числе с привлечением активных жителей из числа фермеров, сотрудников ТОС.</w:t>
      </w:r>
    </w:p>
    <w:p w:rsidR="00F22414" w:rsidRDefault="00F22414" w:rsidP="00F224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14141"/>
          <w:sz w:val="21"/>
          <w:szCs w:val="21"/>
        </w:rPr>
      </w:pPr>
      <w:r>
        <w:rPr>
          <w:rFonts w:ascii="Arial" w:hAnsi="Arial" w:cs="Arial"/>
          <w:color w:val="414141"/>
          <w:sz w:val="21"/>
          <w:szCs w:val="21"/>
        </w:rPr>
        <w:t xml:space="preserve">23 июля сотрудники администрации </w:t>
      </w:r>
      <w:proofErr w:type="spellStart"/>
      <w:r>
        <w:rPr>
          <w:rFonts w:ascii="Arial" w:hAnsi="Arial" w:cs="Arial"/>
          <w:color w:val="414141"/>
          <w:sz w:val="21"/>
          <w:szCs w:val="21"/>
        </w:rPr>
        <w:t>Котлубанского</w:t>
      </w:r>
      <w:proofErr w:type="spellEnd"/>
      <w:r>
        <w:rPr>
          <w:rFonts w:ascii="Arial" w:hAnsi="Arial" w:cs="Arial"/>
          <w:color w:val="414141"/>
          <w:sz w:val="21"/>
          <w:szCs w:val="21"/>
        </w:rPr>
        <w:t xml:space="preserve">  поселения и  </w:t>
      </w:r>
      <w:proofErr w:type="spellStart"/>
      <w:r>
        <w:rPr>
          <w:rFonts w:ascii="Arial" w:hAnsi="Arial" w:cs="Arial"/>
          <w:color w:val="414141"/>
          <w:sz w:val="21"/>
          <w:szCs w:val="21"/>
        </w:rPr>
        <w:t>Ст</w:t>
      </w:r>
      <w:proofErr w:type="gramStart"/>
      <w:r>
        <w:rPr>
          <w:rFonts w:ascii="Arial" w:hAnsi="Arial" w:cs="Arial"/>
          <w:color w:val="414141"/>
          <w:sz w:val="21"/>
          <w:szCs w:val="21"/>
        </w:rPr>
        <w:t>.У</w:t>
      </w:r>
      <w:proofErr w:type="gramEnd"/>
      <w:r>
        <w:rPr>
          <w:rFonts w:ascii="Arial" w:hAnsi="Arial" w:cs="Arial"/>
          <w:color w:val="414141"/>
          <w:sz w:val="21"/>
          <w:szCs w:val="21"/>
        </w:rPr>
        <w:t>ПП</w:t>
      </w:r>
      <w:proofErr w:type="spellEnd"/>
      <w:r>
        <w:rPr>
          <w:rFonts w:ascii="Arial" w:hAnsi="Arial" w:cs="Arial"/>
          <w:color w:val="414141"/>
          <w:sz w:val="21"/>
          <w:szCs w:val="21"/>
        </w:rPr>
        <w:t xml:space="preserve"> ОМВД  Сосковым А.А. провели рейд и уничтожили более 700 кустов дикорастущей конопли.</w:t>
      </w:r>
    </w:p>
    <w:p w:rsidR="00B96A19" w:rsidRDefault="00B96A19" w:rsidP="00B96A19">
      <w:pPr>
        <w:pStyle w:val="a3"/>
        <w:jc w:val="center"/>
      </w:pPr>
      <w:r w:rsidRPr="00B96A19">
        <w:drawing>
          <wp:inline distT="0" distB="0" distL="0" distR="0">
            <wp:extent cx="3886200" cy="2686050"/>
            <wp:effectExtent l="19050" t="0" r="0" b="0"/>
            <wp:docPr id="1" name="Рисунок 3" descr="C:\Users\User\Desktop\Attachments_shlyakhovskaya.galina@mail.ru_2024-07-23_12-52-33\IMG-202407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tachments_shlyakhovskaya.galina@mail.ru_2024-07-23_12-52-33\IMG-20240723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19" w:rsidRDefault="00B96A19" w:rsidP="00B96A19">
      <w:pPr>
        <w:pStyle w:val="a3"/>
        <w:jc w:val="center"/>
      </w:pPr>
      <w:r>
        <w:rPr>
          <w:noProof/>
        </w:rPr>
        <w:drawing>
          <wp:inline distT="0" distB="0" distL="0" distR="0">
            <wp:extent cx="2807494" cy="3743325"/>
            <wp:effectExtent l="19050" t="0" r="0" b="0"/>
            <wp:docPr id="2" name="Рисунок 1" descr="C:\Users\User\Desktop\Attachments_shlyakhovskaya.galina@mail.ru_2024-07-23_12-52-33\IMG-202407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shlyakhovskaya.galina@mail.ru_2024-07-23_12-52-33\IMG-20240723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94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0356" cy="3800475"/>
            <wp:effectExtent l="19050" t="0" r="7144" b="0"/>
            <wp:docPr id="6" name="Рисунок 6" descr="C:\Users\User\Desktop\Attachments_shlyakhovskaya.galina@mail.ru_2024-07-23_12-52-33\IMG-202407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ttachments_shlyakhovskaya.galina@mail.ru_2024-07-23_12-52-33\IMG-20240723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356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19" w:rsidRDefault="00B96A19" w:rsidP="00B96A19">
      <w:pPr>
        <w:pStyle w:val="a3"/>
      </w:pPr>
    </w:p>
    <w:p w:rsidR="00B62F35" w:rsidRDefault="00B62F35"/>
    <w:sectPr w:rsidR="00B62F35" w:rsidSect="00B6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14"/>
    <w:rsid w:val="00790B27"/>
    <w:rsid w:val="00B62F35"/>
    <w:rsid w:val="00B96A19"/>
    <w:rsid w:val="00F2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2024-07-23T11:15:00Z</dcterms:created>
  <dcterms:modified xsi:type="dcterms:W3CDTF">2024-07-23T11:35:00Z</dcterms:modified>
</cp:coreProperties>
</file>