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61B269">
      <w:pPr>
        <w:rPr>
          <w:rFonts w:ascii="Arial" w:hAnsi="Arial" w:eastAsia="Arial" w:cs="Arial"/>
          <w:i w:val="0"/>
          <w:iCs w:val="0"/>
          <w:caps w:val="0"/>
          <w:color w:val="2E2F33"/>
          <w:spacing w:val="0"/>
          <w:sz w:val="21"/>
          <w:szCs w:val="21"/>
          <w:shd w:val="clear" w:fill="FFFFFF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66055" cy="3964940"/>
            <wp:effectExtent l="0" t="0" r="10795" b="1651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964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4754FA3">
      <w:pPr>
        <w:rPr>
          <w:rFonts w:ascii="Arial" w:hAnsi="Arial" w:eastAsia="Arial" w:cs="Arial"/>
          <w:i w:val="0"/>
          <w:iCs w:val="0"/>
          <w:caps w:val="0"/>
          <w:color w:val="2E2F33"/>
          <w:spacing w:val="0"/>
          <w:sz w:val="21"/>
          <w:szCs w:val="21"/>
          <w:shd w:val="clear" w:fill="FFFFFF"/>
        </w:rPr>
      </w:pPr>
      <w:r>
        <w:rPr>
          <w:rFonts w:ascii="Arial" w:hAnsi="Arial" w:eastAsia="Arial" w:cs="Arial"/>
          <w:i w:val="0"/>
          <w:iCs w:val="0"/>
          <w:caps w:val="0"/>
          <w:color w:val="2E2F33"/>
          <w:spacing w:val="0"/>
          <w:sz w:val="21"/>
          <w:szCs w:val="21"/>
          <w:shd w:val="clear" w:fill="FFFFFF"/>
        </w:rPr>
        <w:t>Весёлые старты «Здоровое поколение» в Доме культуры! 22 апреля в нашем Доме культуры состоялось спортивно-просветительское мероприятие. В рамках акции «Чистое поколение» для детей были организованы весёлые старты. Программа праздника была насыщенной: ребята приняли участие в увлекательных эстафетах, проявив свои лучшие спортивные качества. Особое внимание уделили теме здоровья: ведущая Галина Любенко провела познавательную беседу о принципах ЗОЖ и вручила участникам информационные буклеты. По доброй традиции, все юные спортсмены были поощрены сладкими угощениями. Мероприятие посетило 20 человек.</w:t>
      </w:r>
    </w:p>
    <w:p w14:paraId="46E27C05">
      <w:pPr>
        <w:rPr>
          <w:rFonts w:ascii="Arial" w:hAnsi="Arial" w:eastAsia="Arial" w:cs="Arial"/>
          <w:i w:val="0"/>
          <w:iCs w:val="0"/>
          <w:caps w:val="0"/>
          <w:color w:val="2E2F33"/>
          <w:spacing w:val="0"/>
          <w:sz w:val="21"/>
          <w:szCs w:val="21"/>
          <w:shd w:val="clear" w:fill="FFFFFF"/>
        </w:rPr>
      </w:pP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66690" cy="2958465"/>
            <wp:effectExtent l="0" t="0" r="10160" b="13335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584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66690" cy="2962910"/>
            <wp:effectExtent l="0" t="0" r="10160" b="8890"/>
            <wp:docPr id="3" name="Изображение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66690" cy="2962910"/>
            <wp:effectExtent l="0" t="0" r="10160" b="8890"/>
            <wp:docPr id="4" name="Изображение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66690" cy="2962910"/>
            <wp:effectExtent l="0" t="0" r="10160" b="8890"/>
            <wp:docPr id="5" name="Изображение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66690" cy="2962910"/>
            <wp:effectExtent l="0" t="0" r="10160" b="8890"/>
            <wp:docPr id="7" name="Изображение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24"/>
          <w:szCs w:val="24"/>
        </w:rPr>
        <w:drawing>
          <wp:inline distT="0" distB="0" distL="114300" distR="114300">
            <wp:extent cx="5266690" cy="2962910"/>
            <wp:effectExtent l="0" t="0" r="10160" b="8890"/>
            <wp:docPr id="8" name="Изображение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1A2B02"/>
    <w:rsid w:val="5C1A2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2026-04-22T10:45:00Z</dcterms:created>
  <dc:creator>yakot</dc:creator>
  <cp:lastModifiedBy>yakot</cp:lastModifiedBy>
  <dcterms:modified xsi:type="dcterms:W3CDTF">2026-04-22T10:53:20Z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78373F06B21A4E6A90C13C19F4995B54_11</vt:lpwstr>
  </property>
</Properties>
</file>