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48DE1" w14:textId="61D82AD2" w:rsidR="004622DE" w:rsidRPr="004622DE" w:rsidRDefault="004622DE" w:rsidP="004622DE">
      <w:pPr>
        <w:jc w:val="center"/>
        <w:rPr>
          <w:rFonts w:eastAsia="Calibri"/>
          <w:b/>
          <w:bCs/>
          <w:color w:val="auto"/>
          <w:sz w:val="28"/>
          <w:szCs w:val="28"/>
        </w:rPr>
      </w:pPr>
      <w:r w:rsidRPr="004622DE">
        <w:rPr>
          <w:rFonts w:eastAsia="Calibri"/>
          <w:b/>
          <w:bCs/>
          <w:noProof/>
          <w:color w:val="auto"/>
          <w:sz w:val="28"/>
          <w:szCs w:val="28"/>
        </w:rPr>
        <w:drawing>
          <wp:inline distT="0" distB="0" distL="0" distR="0" wp14:anchorId="273BAB5C" wp14:editId="46DF1D59">
            <wp:extent cx="726440" cy="1087120"/>
            <wp:effectExtent l="0" t="0" r="0" b="0"/>
            <wp:docPr id="1" name="Рисунок 1" descr="C:\Users\света\Desktop\в фирменный блан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вета\Desktop\в фирменный бланк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A86B" w14:textId="77777777" w:rsidR="00A23CF1" w:rsidRPr="00A23CF1" w:rsidRDefault="00A23CF1" w:rsidP="00A23CF1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6D79A462" w14:textId="77777777" w:rsidR="00737764" w:rsidRDefault="00737764" w:rsidP="00737764">
      <w:pPr>
        <w:jc w:val="center"/>
        <w:rPr>
          <w:color w:val="auto"/>
          <w:szCs w:val="24"/>
        </w:rPr>
      </w:pPr>
      <w:r>
        <w:rPr>
          <w:color w:val="auto"/>
          <w:szCs w:val="24"/>
        </w:rPr>
        <w:t>ВОЛГОГРАДСКАЯ  ОБЛАСТЬ</w:t>
      </w:r>
    </w:p>
    <w:p w14:paraId="6EA426BB" w14:textId="77777777" w:rsidR="00737764" w:rsidRDefault="00737764" w:rsidP="00737764">
      <w:pPr>
        <w:jc w:val="center"/>
        <w:rPr>
          <w:color w:val="auto"/>
          <w:szCs w:val="24"/>
        </w:rPr>
      </w:pPr>
      <w:r>
        <w:rPr>
          <w:color w:val="auto"/>
          <w:szCs w:val="24"/>
        </w:rPr>
        <w:t>ГОРОДИЩЕНСКИЙ  МУНИЦИПАЛЬНЫЙ  РАЙОН</w:t>
      </w:r>
    </w:p>
    <w:p w14:paraId="2A6EB9C3" w14:textId="77777777" w:rsidR="00737764" w:rsidRDefault="00737764" w:rsidP="00737764">
      <w:pPr>
        <w:jc w:val="center"/>
        <w:rPr>
          <w:color w:val="auto"/>
          <w:szCs w:val="24"/>
        </w:rPr>
      </w:pPr>
      <w:r>
        <w:rPr>
          <w:color w:val="auto"/>
          <w:szCs w:val="24"/>
        </w:rPr>
        <w:t>КОТЛУБАНСКАЯ  СЕЛЬСКАЯ  ДУМА</w:t>
      </w:r>
    </w:p>
    <w:p w14:paraId="74D941FB" w14:textId="77777777" w:rsidR="00737764" w:rsidRDefault="00737764" w:rsidP="00737764">
      <w:pPr>
        <w:jc w:val="center"/>
        <w:rPr>
          <w:color w:val="auto"/>
          <w:szCs w:val="24"/>
        </w:rPr>
      </w:pPr>
    </w:p>
    <w:p w14:paraId="4DC539B6" w14:textId="77777777" w:rsidR="00737764" w:rsidRDefault="00737764" w:rsidP="00737764">
      <w:pPr>
        <w:jc w:val="center"/>
        <w:rPr>
          <w:color w:val="auto"/>
          <w:szCs w:val="24"/>
        </w:rPr>
      </w:pPr>
    </w:p>
    <w:p w14:paraId="2243DAF4" w14:textId="77777777" w:rsidR="00737764" w:rsidRDefault="00737764" w:rsidP="00737764">
      <w:pPr>
        <w:jc w:val="center"/>
        <w:rPr>
          <w:color w:val="auto"/>
          <w:szCs w:val="24"/>
        </w:rPr>
      </w:pPr>
      <w:r>
        <w:rPr>
          <w:color w:val="auto"/>
          <w:szCs w:val="24"/>
        </w:rPr>
        <w:t>РЕШЕНИЕ</w:t>
      </w:r>
    </w:p>
    <w:p w14:paraId="07C70B3E" w14:textId="77777777" w:rsidR="00737764" w:rsidRDefault="00737764" w:rsidP="00737764">
      <w:pPr>
        <w:rPr>
          <w:color w:val="auto"/>
          <w:szCs w:val="24"/>
        </w:rPr>
      </w:pPr>
    </w:p>
    <w:p w14:paraId="7A06F055" w14:textId="40F160B5" w:rsidR="00737764" w:rsidRDefault="00737764" w:rsidP="00737764">
      <w:pPr>
        <w:jc w:val="both"/>
        <w:rPr>
          <w:color w:val="auto"/>
          <w:szCs w:val="24"/>
        </w:rPr>
      </w:pPr>
      <w:r>
        <w:rPr>
          <w:color w:val="auto"/>
          <w:szCs w:val="24"/>
        </w:rPr>
        <w:t>От  26  июня  2026 года                                                                                    №6/2</w:t>
      </w:r>
    </w:p>
    <w:p w14:paraId="773EF086" w14:textId="77777777" w:rsidR="00737764" w:rsidRDefault="00737764" w:rsidP="00737764">
      <w:pPr>
        <w:jc w:val="both"/>
        <w:rPr>
          <w:color w:val="auto"/>
          <w:szCs w:val="24"/>
        </w:rPr>
      </w:pPr>
    </w:p>
    <w:p w14:paraId="449E4A6D" w14:textId="77777777" w:rsidR="00737764" w:rsidRDefault="00737764" w:rsidP="00737764">
      <w:pPr>
        <w:jc w:val="both"/>
        <w:rPr>
          <w:color w:val="auto"/>
          <w:szCs w:val="24"/>
        </w:rPr>
      </w:pPr>
    </w:p>
    <w:p w14:paraId="079A1A48" w14:textId="77777777" w:rsidR="00737764" w:rsidRDefault="00737764" w:rsidP="00737764">
      <w:pPr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    Об  одобрения  проекта  решения  о  принятии Устава  Котлубанского  сельского  поселения,  проведение по нему публичных  слушаний  </w:t>
      </w:r>
    </w:p>
    <w:p w14:paraId="3DEEF819" w14:textId="77777777" w:rsidR="00737764" w:rsidRDefault="00737764" w:rsidP="00737764">
      <w:pPr>
        <w:jc w:val="center"/>
        <w:rPr>
          <w:color w:val="auto"/>
          <w:szCs w:val="24"/>
        </w:rPr>
      </w:pPr>
    </w:p>
    <w:p w14:paraId="13B0BCEA" w14:textId="77777777" w:rsidR="00737764" w:rsidRDefault="00737764" w:rsidP="00737764">
      <w:pPr>
        <w:jc w:val="center"/>
        <w:rPr>
          <w:color w:val="auto"/>
          <w:szCs w:val="24"/>
        </w:rPr>
      </w:pPr>
      <w:r>
        <w:rPr>
          <w:color w:val="auto"/>
          <w:szCs w:val="24"/>
        </w:rPr>
        <w:t>КОТЛУБАНСКАЯ  СЕЛЬСКАЯ  ДУМА</w:t>
      </w:r>
    </w:p>
    <w:p w14:paraId="7E4C0AB6" w14:textId="77777777" w:rsidR="00737764" w:rsidRDefault="00737764" w:rsidP="00737764">
      <w:pPr>
        <w:jc w:val="center"/>
        <w:rPr>
          <w:color w:val="auto"/>
          <w:szCs w:val="24"/>
        </w:rPr>
      </w:pPr>
      <w:r>
        <w:rPr>
          <w:color w:val="auto"/>
          <w:szCs w:val="24"/>
        </w:rPr>
        <w:t>РЕШИЛА:</w:t>
      </w:r>
    </w:p>
    <w:p w14:paraId="4643E0AD" w14:textId="77777777" w:rsidR="00737764" w:rsidRDefault="00737764" w:rsidP="00737764">
      <w:pPr>
        <w:jc w:val="center"/>
        <w:rPr>
          <w:color w:val="auto"/>
          <w:szCs w:val="24"/>
        </w:rPr>
      </w:pPr>
    </w:p>
    <w:p w14:paraId="350F30BA" w14:textId="77777777" w:rsidR="00737764" w:rsidRDefault="00737764" w:rsidP="00737764">
      <w:pPr>
        <w:jc w:val="both"/>
        <w:rPr>
          <w:color w:val="auto"/>
          <w:szCs w:val="24"/>
        </w:rPr>
      </w:pPr>
      <w:r>
        <w:rPr>
          <w:color w:val="auto"/>
          <w:szCs w:val="24"/>
        </w:rPr>
        <w:t>1.  Одобрить  проект  решения  о  принятии  Устав  Котлубанского  сельского  поселения – приложение  №1</w:t>
      </w:r>
    </w:p>
    <w:p w14:paraId="22CD2E48" w14:textId="68F2E8D7" w:rsidR="00737764" w:rsidRDefault="00737764" w:rsidP="00737764">
      <w:pPr>
        <w:jc w:val="both"/>
        <w:rPr>
          <w:color w:val="auto"/>
          <w:szCs w:val="24"/>
        </w:rPr>
      </w:pPr>
      <w:r>
        <w:rPr>
          <w:color w:val="auto"/>
          <w:szCs w:val="24"/>
        </w:rPr>
        <w:t>2.  Главе  Котлубанского  сельского  поселения  обнародовать  проект решения  о принятии Устава  Котлубанского сельского  поселения  до  11  июля  2026 года.</w:t>
      </w:r>
    </w:p>
    <w:p w14:paraId="34754A69" w14:textId="6E520002" w:rsidR="00737764" w:rsidRDefault="00737764" w:rsidP="00737764">
      <w:pPr>
        <w:jc w:val="both"/>
        <w:rPr>
          <w:color w:val="auto"/>
          <w:szCs w:val="24"/>
        </w:rPr>
      </w:pPr>
      <w:r>
        <w:rPr>
          <w:color w:val="auto"/>
          <w:szCs w:val="24"/>
        </w:rPr>
        <w:t>3.  Для  обсуждения  проекта  решения  Котлубанского  сельского  поселения  с участием  жителей,  назначить проведение публичных  слушаний  по  истечении  15  дней  после  обнародования  решения.  Публичные  слушания  провести в  здании  Дома  культуры  по  адресу:  ул.  Шлихтера  17,  2</w:t>
      </w:r>
      <w:r w:rsidR="00FC366C">
        <w:rPr>
          <w:color w:val="auto"/>
          <w:szCs w:val="24"/>
        </w:rPr>
        <w:t>7</w:t>
      </w:r>
      <w:r>
        <w:rPr>
          <w:color w:val="auto"/>
          <w:szCs w:val="24"/>
        </w:rPr>
        <w:t>.07.2026 года  в 1</w:t>
      </w:r>
      <w:r w:rsidR="00FC366C">
        <w:rPr>
          <w:color w:val="auto"/>
          <w:szCs w:val="24"/>
        </w:rPr>
        <w:t>0</w:t>
      </w:r>
      <w:r>
        <w:rPr>
          <w:color w:val="auto"/>
          <w:szCs w:val="24"/>
        </w:rPr>
        <w:t xml:space="preserve"> часов</w:t>
      </w:r>
    </w:p>
    <w:p w14:paraId="12B47836" w14:textId="77777777" w:rsidR="00737764" w:rsidRDefault="00737764" w:rsidP="00737764">
      <w:pPr>
        <w:jc w:val="both"/>
        <w:rPr>
          <w:color w:val="auto"/>
          <w:szCs w:val="24"/>
        </w:rPr>
      </w:pPr>
      <w:r>
        <w:rPr>
          <w:color w:val="auto"/>
          <w:szCs w:val="24"/>
        </w:rPr>
        <w:t>4.  Настоящее решение  подлежит  одновременному  обнародованию  с  проектом  решения  о  принятии Устава  Котлубанского  сельского  поселения  и  порядком  учета  граждан,  и  вступает  в силу со  дня  официального  обнародования.</w:t>
      </w:r>
    </w:p>
    <w:p w14:paraId="30746FD5" w14:textId="77777777" w:rsidR="00737764" w:rsidRDefault="00737764" w:rsidP="00737764">
      <w:pPr>
        <w:jc w:val="both"/>
        <w:rPr>
          <w:color w:val="auto"/>
          <w:szCs w:val="24"/>
        </w:rPr>
      </w:pPr>
      <w:r>
        <w:rPr>
          <w:color w:val="auto"/>
          <w:szCs w:val="24"/>
        </w:rPr>
        <w:t>5.  Контроль за  исполнением  настоящего  решения возложить  на  председателя  Котлубанской  сельской  Думы  И.А. Давиденко.</w:t>
      </w:r>
    </w:p>
    <w:p w14:paraId="7DF30B67" w14:textId="77777777" w:rsidR="00737764" w:rsidRDefault="00737764" w:rsidP="00737764">
      <w:pPr>
        <w:jc w:val="both"/>
        <w:rPr>
          <w:color w:val="auto"/>
          <w:szCs w:val="24"/>
        </w:rPr>
      </w:pPr>
    </w:p>
    <w:p w14:paraId="70096421" w14:textId="77777777" w:rsidR="00737764" w:rsidRDefault="00737764" w:rsidP="00737764">
      <w:pPr>
        <w:jc w:val="both"/>
        <w:rPr>
          <w:color w:val="auto"/>
          <w:szCs w:val="24"/>
        </w:rPr>
      </w:pPr>
    </w:p>
    <w:p w14:paraId="33532D9D" w14:textId="77777777" w:rsidR="00737764" w:rsidRDefault="00737764" w:rsidP="00737764">
      <w:pPr>
        <w:jc w:val="both"/>
        <w:rPr>
          <w:color w:val="auto"/>
          <w:szCs w:val="24"/>
        </w:rPr>
      </w:pPr>
    </w:p>
    <w:p w14:paraId="1909C1F8" w14:textId="77777777" w:rsidR="00737764" w:rsidRDefault="00737764" w:rsidP="00737764">
      <w:pPr>
        <w:jc w:val="both"/>
        <w:rPr>
          <w:color w:val="auto"/>
          <w:szCs w:val="24"/>
        </w:rPr>
      </w:pPr>
    </w:p>
    <w:p w14:paraId="26630A15" w14:textId="77777777" w:rsidR="00737764" w:rsidRDefault="00737764" w:rsidP="00737764">
      <w:pPr>
        <w:jc w:val="both"/>
        <w:rPr>
          <w:color w:val="auto"/>
          <w:szCs w:val="24"/>
        </w:rPr>
      </w:pPr>
    </w:p>
    <w:p w14:paraId="408689F1" w14:textId="77777777" w:rsidR="00737764" w:rsidRDefault="00737764" w:rsidP="00737764">
      <w:pPr>
        <w:jc w:val="both"/>
        <w:rPr>
          <w:color w:val="auto"/>
          <w:szCs w:val="24"/>
        </w:rPr>
      </w:pPr>
    </w:p>
    <w:p w14:paraId="0466B2E1" w14:textId="77777777" w:rsidR="00737764" w:rsidRDefault="00737764" w:rsidP="00737764">
      <w:pPr>
        <w:jc w:val="both"/>
        <w:rPr>
          <w:color w:val="auto"/>
          <w:szCs w:val="24"/>
        </w:rPr>
      </w:pPr>
    </w:p>
    <w:p w14:paraId="72E90A6C" w14:textId="77777777" w:rsidR="00737764" w:rsidRDefault="00737764" w:rsidP="00737764">
      <w:pPr>
        <w:jc w:val="both"/>
        <w:rPr>
          <w:color w:val="auto"/>
          <w:szCs w:val="24"/>
        </w:rPr>
      </w:pPr>
    </w:p>
    <w:p w14:paraId="7141C346" w14:textId="77777777" w:rsidR="00737764" w:rsidRDefault="00737764" w:rsidP="00737764">
      <w:pPr>
        <w:jc w:val="both"/>
        <w:rPr>
          <w:color w:val="auto"/>
          <w:szCs w:val="24"/>
        </w:rPr>
      </w:pPr>
    </w:p>
    <w:p w14:paraId="02ED3FF5" w14:textId="77777777" w:rsidR="00737764" w:rsidRDefault="00737764" w:rsidP="00737764">
      <w:pPr>
        <w:jc w:val="both"/>
        <w:rPr>
          <w:color w:val="auto"/>
          <w:szCs w:val="24"/>
        </w:rPr>
      </w:pPr>
    </w:p>
    <w:p w14:paraId="62BB404A" w14:textId="77777777" w:rsidR="00737764" w:rsidRDefault="00737764" w:rsidP="00737764">
      <w:pPr>
        <w:jc w:val="both"/>
        <w:rPr>
          <w:color w:val="auto"/>
          <w:szCs w:val="24"/>
        </w:rPr>
      </w:pPr>
      <w:r>
        <w:rPr>
          <w:color w:val="auto"/>
          <w:szCs w:val="24"/>
        </w:rPr>
        <w:t>Глава  Котлубанского  сельского  поселения                                                   И.А. Давиденко</w:t>
      </w:r>
    </w:p>
    <w:p w14:paraId="449E501F" w14:textId="77777777" w:rsidR="00737764" w:rsidRDefault="00737764" w:rsidP="00737764">
      <w:pPr>
        <w:jc w:val="both"/>
        <w:rPr>
          <w:color w:val="auto"/>
          <w:szCs w:val="24"/>
        </w:rPr>
      </w:pPr>
    </w:p>
    <w:p w14:paraId="570EAC31" w14:textId="77777777" w:rsidR="00737764" w:rsidRDefault="00737764" w:rsidP="00737764">
      <w:pPr>
        <w:outlineLvl w:val="0"/>
        <w:rPr>
          <w:b/>
          <w:sz w:val="36"/>
        </w:rPr>
      </w:pPr>
    </w:p>
    <w:p w14:paraId="68F0BBF3" w14:textId="77777777" w:rsidR="00737764" w:rsidRDefault="00737764" w:rsidP="00737764">
      <w:pPr>
        <w:ind w:firstLine="709"/>
        <w:outlineLvl w:val="1"/>
        <w:rPr>
          <w:sz w:val="28"/>
        </w:rPr>
      </w:pPr>
    </w:p>
    <w:p w14:paraId="7667458C" w14:textId="77777777" w:rsidR="00737764" w:rsidRDefault="00737764" w:rsidP="00737764">
      <w:pPr>
        <w:keepNext/>
        <w:jc w:val="right"/>
        <w:outlineLvl w:val="1"/>
        <w:rPr>
          <w:color w:val="auto"/>
          <w:szCs w:val="24"/>
        </w:rPr>
      </w:pPr>
      <w:r>
        <w:rPr>
          <w:color w:val="auto"/>
          <w:szCs w:val="24"/>
        </w:rPr>
        <w:lastRenderedPageBreak/>
        <w:t>Приложение  №1</w:t>
      </w:r>
    </w:p>
    <w:p w14:paraId="72E3F7C1" w14:textId="77777777" w:rsidR="00737764" w:rsidRDefault="00737764" w:rsidP="00737764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к  решению  Котлубанской  сельской  Думы</w:t>
      </w:r>
    </w:p>
    <w:p w14:paraId="2EA49688" w14:textId="41E9868D" w:rsidR="00737764" w:rsidRDefault="00737764" w:rsidP="00737764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от  26.06.2026 г  №6/2</w:t>
      </w:r>
    </w:p>
    <w:p w14:paraId="7B2FBD23" w14:textId="77777777" w:rsidR="00737764" w:rsidRDefault="00737764" w:rsidP="00737764">
      <w:pPr>
        <w:jc w:val="right"/>
        <w:rPr>
          <w:b/>
          <w:color w:val="auto"/>
          <w:sz w:val="28"/>
          <w:szCs w:val="28"/>
        </w:rPr>
      </w:pPr>
    </w:p>
    <w:p w14:paraId="7177F0D5" w14:textId="77777777" w:rsidR="00737764" w:rsidRDefault="00737764" w:rsidP="00737764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ВОЛГОГРАДСКАЯ  ОБЛАСТЬ</w:t>
      </w:r>
    </w:p>
    <w:p w14:paraId="215F04CE" w14:textId="77777777" w:rsidR="00737764" w:rsidRDefault="00737764" w:rsidP="00737764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ГОРОДИЩЕНСКИЙ  МУНИЦИПАЛЬНЫЙ  РАЙОН</w:t>
      </w:r>
    </w:p>
    <w:p w14:paraId="55481C31" w14:textId="77777777" w:rsidR="00737764" w:rsidRDefault="00737764" w:rsidP="00737764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КОТЛУБАНСКАЯ  СЕЛЬСКАЯ  ДУМА</w:t>
      </w:r>
    </w:p>
    <w:p w14:paraId="4A6E56F9" w14:textId="77777777" w:rsidR="00737764" w:rsidRDefault="00737764" w:rsidP="00737764">
      <w:pPr>
        <w:jc w:val="center"/>
        <w:rPr>
          <w:b/>
          <w:color w:val="auto"/>
          <w:sz w:val="28"/>
          <w:szCs w:val="28"/>
        </w:rPr>
      </w:pPr>
    </w:p>
    <w:p w14:paraId="060B59C4" w14:textId="77777777" w:rsidR="00737764" w:rsidRDefault="00737764" w:rsidP="00737764">
      <w:pPr>
        <w:jc w:val="center"/>
        <w:rPr>
          <w:b/>
          <w:color w:val="auto"/>
          <w:sz w:val="28"/>
          <w:szCs w:val="28"/>
        </w:rPr>
      </w:pPr>
    </w:p>
    <w:p w14:paraId="7C7F565E" w14:textId="77777777" w:rsidR="00737764" w:rsidRDefault="00737764" w:rsidP="00737764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РЕШЕНИЕ</w:t>
      </w:r>
    </w:p>
    <w:p w14:paraId="3C214DC2" w14:textId="77777777" w:rsidR="00737764" w:rsidRDefault="00737764" w:rsidP="00737764">
      <w:pPr>
        <w:jc w:val="center"/>
        <w:rPr>
          <w:b/>
          <w:color w:val="auto"/>
          <w:sz w:val="28"/>
          <w:szCs w:val="28"/>
        </w:rPr>
      </w:pPr>
    </w:p>
    <w:p w14:paraId="64B0DDD2" w14:textId="77777777" w:rsidR="00737764" w:rsidRDefault="00737764" w:rsidP="00737764">
      <w:pPr>
        <w:rPr>
          <w:color w:val="auto"/>
          <w:sz w:val="28"/>
          <w:szCs w:val="28"/>
        </w:rPr>
      </w:pPr>
    </w:p>
    <w:p w14:paraId="703AB307" w14:textId="77777777" w:rsidR="00737764" w:rsidRDefault="00737764" w:rsidP="00737764">
      <w:pPr>
        <w:rPr>
          <w:color w:val="auto"/>
          <w:spacing w:val="7"/>
          <w:sz w:val="28"/>
          <w:szCs w:val="24"/>
        </w:rPr>
      </w:pPr>
      <w:r>
        <w:rPr>
          <w:color w:val="auto"/>
          <w:sz w:val="28"/>
          <w:szCs w:val="28"/>
        </w:rPr>
        <w:t xml:space="preserve">от    _______  </w:t>
      </w:r>
      <w:r>
        <w:rPr>
          <w:color w:val="auto"/>
          <w:spacing w:val="7"/>
          <w:sz w:val="28"/>
          <w:szCs w:val="24"/>
        </w:rPr>
        <w:t xml:space="preserve">2026 г.                                                                                </w:t>
      </w:r>
      <w:r>
        <w:rPr>
          <w:color w:val="auto"/>
          <w:sz w:val="28"/>
          <w:szCs w:val="28"/>
        </w:rPr>
        <w:t>№</w:t>
      </w:r>
    </w:p>
    <w:p w14:paraId="16F30968" w14:textId="77777777" w:rsidR="00737764" w:rsidRDefault="00737764" w:rsidP="00737764">
      <w:pPr>
        <w:rPr>
          <w:color w:val="auto"/>
          <w:szCs w:val="24"/>
        </w:rPr>
      </w:pPr>
    </w:p>
    <w:p w14:paraId="04BCA9FC" w14:textId="77777777" w:rsidR="00737764" w:rsidRDefault="00737764" w:rsidP="00737764">
      <w:pPr>
        <w:rPr>
          <w:color w:val="auto"/>
          <w:szCs w:val="24"/>
        </w:rPr>
      </w:pPr>
    </w:p>
    <w:p w14:paraId="54D1DBCC" w14:textId="77777777" w:rsidR="00737764" w:rsidRDefault="00737764" w:rsidP="00737764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 принятии Устава  Котлубанского  сельского поселения </w:t>
      </w:r>
    </w:p>
    <w:p w14:paraId="11EA043E" w14:textId="77777777" w:rsidR="00737764" w:rsidRDefault="00737764" w:rsidP="00737764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Городищенского муниципального района Волгоградской области</w:t>
      </w:r>
    </w:p>
    <w:p w14:paraId="59B17DE9" w14:textId="77777777" w:rsidR="00737764" w:rsidRDefault="00737764" w:rsidP="00737764">
      <w:pPr>
        <w:widowControl w:val="0"/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</w:rPr>
      </w:pPr>
    </w:p>
    <w:p w14:paraId="0938471D" w14:textId="77777777" w:rsidR="00737764" w:rsidRDefault="00737764" w:rsidP="00737764">
      <w:pPr>
        <w:widowControl w:val="0"/>
        <w:autoSpaceDE w:val="0"/>
        <w:autoSpaceDN w:val="0"/>
        <w:adjustRightInd w:val="0"/>
        <w:ind w:firstLine="540"/>
        <w:jc w:val="both"/>
        <w:rPr>
          <w:color w:val="auto"/>
          <w:sz w:val="22"/>
          <w:szCs w:val="22"/>
          <w:u w:val="single"/>
        </w:rPr>
      </w:pPr>
      <w:r>
        <w:rPr>
          <w:color w:val="auto"/>
          <w:sz w:val="28"/>
          <w:szCs w:val="28"/>
        </w:rPr>
        <w:t xml:space="preserve">В соответствии с  Федеральным  законом  от 20.03.2025 года  №33-ФЗ "Об общих принципах организации местного самоуправления в  единой  системе  публичной  власти" и </w:t>
      </w:r>
      <w:hyperlink r:id="rId9" w:history="1">
        <w:r>
          <w:rPr>
            <w:rStyle w:val="af1"/>
            <w:sz w:val="28"/>
            <w:szCs w:val="28"/>
          </w:rPr>
          <w:t xml:space="preserve">статьей </w:t>
        </w:r>
      </w:hyperlink>
      <w:r>
        <w:rPr>
          <w:color w:val="auto"/>
          <w:sz w:val="28"/>
          <w:szCs w:val="28"/>
        </w:rPr>
        <w:t xml:space="preserve">42 Устава Котлубанского сельского поселения  Городищенского  муниципального района Волгоградской области, </w:t>
      </w:r>
    </w:p>
    <w:p w14:paraId="4F0CD37D" w14:textId="77777777" w:rsidR="00737764" w:rsidRDefault="00737764" w:rsidP="00737764">
      <w:pPr>
        <w:widowControl w:val="0"/>
        <w:autoSpaceDE w:val="0"/>
        <w:autoSpaceDN w:val="0"/>
        <w:adjustRightInd w:val="0"/>
        <w:ind w:firstLine="54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КОТЛУБАНСКАЯ  СЕЛЬСКАЯ  ДУМА</w:t>
      </w:r>
    </w:p>
    <w:p w14:paraId="3A1A45D7" w14:textId="77777777" w:rsidR="00737764" w:rsidRDefault="00737764" w:rsidP="00737764">
      <w:pPr>
        <w:widowControl w:val="0"/>
        <w:autoSpaceDE w:val="0"/>
        <w:autoSpaceDN w:val="0"/>
        <w:adjustRightInd w:val="0"/>
        <w:ind w:firstLine="54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РЕШИЛА:</w:t>
      </w:r>
    </w:p>
    <w:p w14:paraId="1CF6245F" w14:textId="77777777" w:rsidR="00737764" w:rsidRDefault="00737764" w:rsidP="0073776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Принять Устав Котлубанского сельского поселения  Городищенского муниципального района Волгоградской области.</w:t>
      </w:r>
    </w:p>
    <w:p w14:paraId="29DE0D21" w14:textId="77777777" w:rsidR="00737764" w:rsidRDefault="00737764" w:rsidP="00737764">
      <w:pPr>
        <w:numPr>
          <w:ilvl w:val="0"/>
          <w:numId w:val="3"/>
        </w:numPr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Главе Котлубанского  сельского поселения в порядке, установленном Федеральным законом от 21.07.2005г.  № 97-ФЗ «О государственной регистрации уставов муниципальных образований», представить принятый Устав на государственную регистрацию в течение 15 дней со дня его принятия в  Управление Министерства юстиции Российской Федерации по Волгоградской области. </w:t>
      </w:r>
      <w:r>
        <w:rPr>
          <w:bCs/>
          <w:color w:val="auto"/>
          <w:sz w:val="28"/>
          <w:szCs w:val="28"/>
        </w:rPr>
        <w:t xml:space="preserve"> </w:t>
      </w:r>
    </w:p>
    <w:p w14:paraId="46AA82CE" w14:textId="77777777" w:rsidR="00737764" w:rsidRDefault="00737764" w:rsidP="00737764">
      <w:pPr>
        <w:numPr>
          <w:ilvl w:val="0"/>
          <w:numId w:val="3"/>
        </w:numPr>
        <w:ind w:right="-5"/>
        <w:jc w:val="both"/>
        <w:rPr>
          <w:rFonts w:eastAsia="Calibri"/>
          <w:color w:val="auto"/>
          <w:sz w:val="28"/>
          <w:szCs w:val="28"/>
        </w:rPr>
      </w:pPr>
      <w:r>
        <w:rPr>
          <w:rFonts w:eastAsia="Calibri"/>
          <w:color w:val="auto"/>
          <w:sz w:val="28"/>
          <w:szCs w:val="28"/>
        </w:rPr>
        <w:t xml:space="preserve">Главе  </w:t>
      </w:r>
      <w:r>
        <w:rPr>
          <w:color w:val="auto"/>
          <w:sz w:val="28"/>
          <w:szCs w:val="28"/>
        </w:rPr>
        <w:t>Котлубанского</w:t>
      </w:r>
      <w:r>
        <w:rPr>
          <w:rFonts w:eastAsia="Calibri"/>
          <w:color w:val="auto"/>
          <w:sz w:val="28"/>
          <w:szCs w:val="28"/>
        </w:rPr>
        <w:t xml:space="preserve">  сельского поселения Устав после его государственной регистрации  разместить  в  сетевом  издании  «Официальный  сайт  Котлубанского  сельского  поселения».   </w:t>
      </w:r>
    </w:p>
    <w:p w14:paraId="1668EE2F" w14:textId="77777777" w:rsidR="00737764" w:rsidRDefault="00737764" w:rsidP="0073776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Настоящее решение вступает в силу с момента  его принятия. </w:t>
      </w:r>
    </w:p>
    <w:p w14:paraId="52863047" w14:textId="77777777" w:rsidR="00737764" w:rsidRDefault="00737764" w:rsidP="00737764">
      <w:pPr>
        <w:widowControl w:val="0"/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</w:p>
    <w:p w14:paraId="00F6FE45" w14:textId="77777777" w:rsidR="00737764" w:rsidRDefault="00737764" w:rsidP="00737764">
      <w:pPr>
        <w:widowControl w:val="0"/>
        <w:autoSpaceDE w:val="0"/>
        <w:autoSpaceDN w:val="0"/>
        <w:adjustRightInd w:val="0"/>
        <w:ind w:firstLine="540"/>
        <w:jc w:val="center"/>
        <w:rPr>
          <w:color w:val="auto"/>
          <w:sz w:val="28"/>
          <w:szCs w:val="28"/>
        </w:rPr>
      </w:pPr>
    </w:p>
    <w:p w14:paraId="1E8554D1" w14:textId="77777777" w:rsidR="00737764" w:rsidRDefault="00737764" w:rsidP="00737764">
      <w:pPr>
        <w:widowControl w:val="0"/>
        <w:autoSpaceDE w:val="0"/>
        <w:autoSpaceDN w:val="0"/>
        <w:adjustRightInd w:val="0"/>
        <w:spacing w:line="240" w:lineRule="exac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 Котлубанского  сельского поселения                               И.А. Давиденко</w:t>
      </w:r>
    </w:p>
    <w:p w14:paraId="7C138ECB" w14:textId="77777777" w:rsidR="00737764" w:rsidRDefault="00737764" w:rsidP="00737764">
      <w:pPr>
        <w:widowControl w:val="0"/>
        <w:autoSpaceDE w:val="0"/>
        <w:autoSpaceDN w:val="0"/>
        <w:adjustRightInd w:val="0"/>
        <w:spacing w:line="240" w:lineRule="exact"/>
        <w:rPr>
          <w:color w:val="auto"/>
          <w:sz w:val="28"/>
          <w:szCs w:val="28"/>
        </w:rPr>
      </w:pPr>
    </w:p>
    <w:p w14:paraId="155A0848" w14:textId="77777777" w:rsidR="00737764" w:rsidRDefault="00737764" w:rsidP="00737764">
      <w:pPr>
        <w:widowControl w:val="0"/>
        <w:autoSpaceDE w:val="0"/>
        <w:autoSpaceDN w:val="0"/>
        <w:adjustRightInd w:val="0"/>
        <w:spacing w:line="240" w:lineRule="exact"/>
        <w:rPr>
          <w:color w:val="auto"/>
          <w:sz w:val="28"/>
          <w:szCs w:val="28"/>
        </w:rPr>
      </w:pPr>
    </w:p>
    <w:p w14:paraId="39FC7E0F" w14:textId="77777777" w:rsidR="00737764" w:rsidRDefault="00737764" w:rsidP="00737764">
      <w:pPr>
        <w:widowControl w:val="0"/>
        <w:autoSpaceDE w:val="0"/>
        <w:autoSpaceDN w:val="0"/>
        <w:adjustRightInd w:val="0"/>
        <w:spacing w:line="240" w:lineRule="exact"/>
        <w:rPr>
          <w:color w:val="auto"/>
          <w:sz w:val="28"/>
          <w:szCs w:val="28"/>
        </w:rPr>
      </w:pPr>
    </w:p>
    <w:p w14:paraId="267CDF5D" w14:textId="77777777" w:rsidR="00737764" w:rsidRDefault="00737764" w:rsidP="00737764">
      <w:pPr>
        <w:widowControl w:val="0"/>
        <w:autoSpaceDE w:val="0"/>
        <w:autoSpaceDN w:val="0"/>
        <w:adjustRightInd w:val="0"/>
        <w:jc w:val="right"/>
        <w:outlineLvl w:val="0"/>
        <w:rPr>
          <w:color w:val="auto"/>
          <w:sz w:val="28"/>
          <w:szCs w:val="28"/>
        </w:rPr>
      </w:pPr>
    </w:p>
    <w:p w14:paraId="1F91CB6D" w14:textId="77777777" w:rsidR="00737764" w:rsidRDefault="00737764" w:rsidP="00737764">
      <w:pPr>
        <w:widowControl w:val="0"/>
        <w:autoSpaceDE w:val="0"/>
        <w:autoSpaceDN w:val="0"/>
        <w:adjustRightInd w:val="0"/>
        <w:jc w:val="right"/>
        <w:outlineLvl w:val="0"/>
        <w:rPr>
          <w:color w:val="auto"/>
          <w:sz w:val="28"/>
          <w:szCs w:val="28"/>
        </w:rPr>
      </w:pPr>
    </w:p>
    <w:p w14:paraId="3735E9DE" w14:textId="77777777" w:rsidR="00737764" w:rsidRDefault="00737764" w:rsidP="00737764">
      <w:pPr>
        <w:widowControl w:val="0"/>
        <w:autoSpaceDE w:val="0"/>
        <w:autoSpaceDN w:val="0"/>
        <w:adjustRightInd w:val="0"/>
        <w:jc w:val="right"/>
        <w:outlineLvl w:val="0"/>
        <w:rPr>
          <w:color w:val="auto"/>
          <w:sz w:val="28"/>
          <w:szCs w:val="28"/>
        </w:rPr>
      </w:pPr>
    </w:p>
    <w:p w14:paraId="2A59B840" w14:textId="77777777" w:rsidR="00737764" w:rsidRDefault="00737764" w:rsidP="00737764">
      <w:pPr>
        <w:widowControl w:val="0"/>
        <w:autoSpaceDE w:val="0"/>
        <w:autoSpaceDN w:val="0"/>
        <w:adjustRightInd w:val="0"/>
        <w:jc w:val="right"/>
        <w:outlineLvl w:val="0"/>
        <w:rPr>
          <w:color w:val="auto"/>
          <w:sz w:val="28"/>
          <w:szCs w:val="28"/>
        </w:rPr>
      </w:pPr>
    </w:p>
    <w:p w14:paraId="4EFE377B" w14:textId="77777777" w:rsidR="00737764" w:rsidRDefault="00737764" w:rsidP="00737764">
      <w:pPr>
        <w:widowControl w:val="0"/>
        <w:autoSpaceDE w:val="0"/>
        <w:autoSpaceDN w:val="0"/>
        <w:adjustRightInd w:val="0"/>
        <w:outlineLvl w:val="0"/>
        <w:rPr>
          <w:color w:val="auto"/>
          <w:sz w:val="28"/>
          <w:szCs w:val="28"/>
        </w:rPr>
      </w:pPr>
    </w:p>
    <w:p w14:paraId="09A3476C" w14:textId="77777777" w:rsidR="00737764" w:rsidRDefault="00737764" w:rsidP="00737764">
      <w:pPr>
        <w:widowControl w:val="0"/>
        <w:autoSpaceDE w:val="0"/>
        <w:autoSpaceDN w:val="0"/>
        <w:adjustRightInd w:val="0"/>
        <w:jc w:val="both"/>
        <w:outlineLv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ПРИНЯТ</w:t>
      </w:r>
    </w:p>
    <w:p w14:paraId="57F7B6A0" w14:textId="77777777" w:rsidR="00737764" w:rsidRDefault="00737764" w:rsidP="00737764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решением </w:t>
      </w:r>
    </w:p>
    <w:p w14:paraId="55260166" w14:textId="77777777" w:rsidR="00737764" w:rsidRDefault="00737764" w:rsidP="00737764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Котлубанской  сельской  Думы</w:t>
      </w:r>
      <w:r>
        <w:rPr>
          <w:color w:val="auto"/>
          <w:sz w:val="22"/>
          <w:szCs w:val="22"/>
          <w:u w:val="single"/>
        </w:rPr>
        <w:t xml:space="preserve"> </w:t>
      </w:r>
    </w:p>
    <w:p w14:paraId="2E1087C3" w14:textId="77777777" w:rsidR="00737764" w:rsidRDefault="00737764" w:rsidP="00737764">
      <w:pPr>
        <w:jc w:val="both"/>
        <w:rPr>
          <w:color w:val="auto"/>
          <w:sz w:val="28"/>
          <w:szCs w:val="28"/>
        </w:rPr>
      </w:pPr>
      <w:bookmarkStart w:id="0" w:name="Par28"/>
      <w:bookmarkEnd w:id="0"/>
      <w:r>
        <w:rPr>
          <w:color w:val="auto"/>
          <w:sz w:val="28"/>
          <w:szCs w:val="28"/>
        </w:rPr>
        <w:t xml:space="preserve">От________  2026 года  №__ </w:t>
      </w:r>
    </w:p>
    <w:p w14:paraId="4B351849" w14:textId="77777777" w:rsidR="00737764" w:rsidRDefault="00737764" w:rsidP="00737764">
      <w:pPr>
        <w:jc w:val="both"/>
        <w:rPr>
          <w:color w:val="auto"/>
          <w:sz w:val="28"/>
          <w:szCs w:val="28"/>
          <w:u w:val="single"/>
        </w:rPr>
      </w:pPr>
    </w:p>
    <w:p w14:paraId="4EF17732" w14:textId="77777777" w:rsidR="00737764" w:rsidRDefault="00737764" w:rsidP="00737764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 Котлубанского</w:t>
      </w:r>
    </w:p>
    <w:p w14:paraId="2076885E" w14:textId="77777777" w:rsidR="00737764" w:rsidRDefault="00737764" w:rsidP="00737764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сельского  поселения   ____________И.А. Давиденко</w:t>
      </w:r>
    </w:p>
    <w:p w14:paraId="7E5A3165" w14:textId="77777777" w:rsidR="00737764" w:rsidRDefault="00737764" w:rsidP="00737764">
      <w:pPr>
        <w:autoSpaceDE w:val="0"/>
        <w:autoSpaceDN w:val="0"/>
        <w:adjustRightInd w:val="0"/>
        <w:jc w:val="both"/>
        <w:outlineLvl w:val="0"/>
        <w:rPr>
          <w:bCs/>
          <w:color w:val="auto"/>
          <w:sz w:val="28"/>
          <w:szCs w:val="28"/>
        </w:rPr>
      </w:pPr>
    </w:p>
    <w:p w14:paraId="6525F92F" w14:textId="77777777" w:rsidR="00737764" w:rsidRDefault="00737764" w:rsidP="00737764">
      <w:pPr>
        <w:autoSpaceDE w:val="0"/>
        <w:autoSpaceDN w:val="0"/>
        <w:adjustRightInd w:val="0"/>
        <w:jc w:val="both"/>
        <w:outlineLvl w:val="0"/>
        <w:rPr>
          <w:bCs/>
          <w:color w:val="auto"/>
          <w:sz w:val="28"/>
          <w:szCs w:val="28"/>
        </w:rPr>
      </w:pPr>
    </w:p>
    <w:p w14:paraId="7CD565E6" w14:textId="77777777" w:rsidR="00737764" w:rsidRDefault="00737764" w:rsidP="00737764">
      <w:pPr>
        <w:autoSpaceDE w:val="0"/>
        <w:autoSpaceDN w:val="0"/>
        <w:adjustRightInd w:val="0"/>
        <w:jc w:val="both"/>
        <w:outlineLvl w:val="0"/>
        <w:rPr>
          <w:bCs/>
          <w:color w:val="auto"/>
          <w:sz w:val="28"/>
          <w:szCs w:val="28"/>
        </w:rPr>
      </w:pPr>
    </w:p>
    <w:p w14:paraId="21B322FD" w14:textId="77777777" w:rsidR="00737764" w:rsidRDefault="00737764" w:rsidP="00737764">
      <w:pPr>
        <w:autoSpaceDE w:val="0"/>
        <w:autoSpaceDN w:val="0"/>
        <w:adjustRightInd w:val="0"/>
        <w:jc w:val="both"/>
        <w:outlineLvl w:val="0"/>
        <w:rPr>
          <w:bCs/>
          <w:color w:val="auto"/>
          <w:sz w:val="28"/>
          <w:szCs w:val="28"/>
        </w:rPr>
      </w:pPr>
    </w:p>
    <w:p w14:paraId="70521641" w14:textId="77777777" w:rsidR="00737764" w:rsidRDefault="00737764" w:rsidP="00737764">
      <w:pPr>
        <w:autoSpaceDE w:val="0"/>
        <w:autoSpaceDN w:val="0"/>
        <w:adjustRightInd w:val="0"/>
        <w:jc w:val="both"/>
        <w:outlineLvl w:val="0"/>
        <w:rPr>
          <w:bCs/>
          <w:color w:val="auto"/>
          <w:sz w:val="28"/>
          <w:szCs w:val="28"/>
        </w:rPr>
      </w:pPr>
    </w:p>
    <w:p w14:paraId="182CAD5B" w14:textId="77777777" w:rsidR="00737764" w:rsidRDefault="00737764" w:rsidP="00737764">
      <w:pPr>
        <w:autoSpaceDE w:val="0"/>
        <w:autoSpaceDN w:val="0"/>
        <w:adjustRightInd w:val="0"/>
        <w:jc w:val="both"/>
        <w:outlineLvl w:val="0"/>
        <w:rPr>
          <w:bCs/>
          <w:color w:val="auto"/>
          <w:sz w:val="28"/>
          <w:szCs w:val="28"/>
        </w:rPr>
      </w:pPr>
    </w:p>
    <w:p w14:paraId="05034BB6" w14:textId="77777777" w:rsidR="00737764" w:rsidRDefault="00737764" w:rsidP="00737764">
      <w:pPr>
        <w:autoSpaceDE w:val="0"/>
        <w:autoSpaceDN w:val="0"/>
        <w:adjustRightInd w:val="0"/>
        <w:jc w:val="both"/>
        <w:outlineLvl w:val="0"/>
        <w:rPr>
          <w:bCs/>
          <w:color w:val="auto"/>
          <w:sz w:val="28"/>
          <w:szCs w:val="28"/>
        </w:rPr>
      </w:pPr>
    </w:p>
    <w:p w14:paraId="6A7C3BD0" w14:textId="77777777" w:rsidR="00737764" w:rsidRDefault="00737764" w:rsidP="00737764">
      <w:pPr>
        <w:autoSpaceDE w:val="0"/>
        <w:autoSpaceDN w:val="0"/>
        <w:adjustRightInd w:val="0"/>
        <w:jc w:val="both"/>
        <w:outlineLvl w:val="0"/>
        <w:rPr>
          <w:bCs/>
          <w:color w:val="auto"/>
          <w:sz w:val="28"/>
          <w:szCs w:val="28"/>
        </w:rPr>
      </w:pPr>
    </w:p>
    <w:p w14:paraId="3B0F8B55" w14:textId="77777777" w:rsidR="00737764" w:rsidRDefault="00737764" w:rsidP="00737764">
      <w:pPr>
        <w:autoSpaceDE w:val="0"/>
        <w:autoSpaceDN w:val="0"/>
        <w:adjustRightInd w:val="0"/>
        <w:jc w:val="both"/>
        <w:outlineLvl w:val="0"/>
        <w:rPr>
          <w:bCs/>
          <w:color w:val="auto"/>
          <w:sz w:val="28"/>
          <w:szCs w:val="28"/>
        </w:rPr>
      </w:pPr>
    </w:p>
    <w:p w14:paraId="5E60FD84" w14:textId="77777777" w:rsidR="00737764" w:rsidRDefault="00737764" w:rsidP="00737764">
      <w:pPr>
        <w:autoSpaceDE w:val="0"/>
        <w:autoSpaceDN w:val="0"/>
        <w:adjustRightInd w:val="0"/>
        <w:outlineLvl w:val="0"/>
        <w:rPr>
          <w:rFonts w:eastAsia="Calibri"/>
          <w:b/>
          <w:bCs/>
          <w:color w:val="auto"/>
          <w:sz w:val="36"/>
          <w:szCs w:val="36"/>
        </w:rPr>
      </w:pPr>
    </w:p>
    <w:p w14:paraId="49EA8F4A" w14:textId="77777777" w:rsidR="00737764" w:rsidRDefault="00737764" w:rsidP="00737764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color w:val="auto"/>
          <w:sz w:val="44"/>
          <w:szCs w:val="44"/>
        </w:rPr>
      </w:pPr>
      <w:r>
        <w:rPr>
          <w:rFonts w:eastAsia="Calibri"/>
          <w:b/>
          <w:bCs/>
          <w:color w:val="auto"/>
          <w:sz w:val="44"/>
          <w:szCs w:val="44"/>
        </w:rPr>
        <w:t xml:space="preserve">УСТАВ </w:t>
      </w:r>
    </w:p>
    <w:p w14:paraId="4687D7A9" w14:textId="77777777" w:rsidR="00737764" w:rsidRDefault="00737764" w:rsidP="00737764">
      <w:pPr>
        <w:autoSpaceDE w:val="0"/>
        <w:autoSpaceDN w:val="0"/>
        <w:adjustRightInd w:val="0"/>
        <w:jc w:val="center"/>
        <w:rPr>
          <w:rFonts w:eastAsia="Calibri"/>
          <w:b/>
          <w:bCs/>
          <w:color w:val="auto"/>
          <w:sz w:val="44"/>
          <w:szCs w:val="44"/>
        </w:rPr>
      </w:pPr>
      <w:r>
        <w:rPr>
          <w:rFonts w:eastAsia="Calibri"/>
          <w:b/>
          <w:bCs/>
          <w:color w:val="auto"/>
          <w:sz w:val="44"/>
          <w:szCs w:val="44"/>
        </w:rPr>
        <w:t xml:space="preserve">Котлубанского  сельского  поселения  </w:t>
      </w:r>
    </w:p>
    <w:p w14:paraId="646936B3" w14:textId="77777777" w:rsidR="00737764" w:rsidRDefault="00737764" w:rsidP="00737764">
      <w:pPr>
        <w:autoSpaceDE w:val="0"/>
        <w:autoSpaceDN w:val="0"/>
        <w:adjustRightInd w:val="0"/>
        <w:jc w:val="center"/>
        <w:rPr>
          <w:rFonts w:eastAsia="Calibri"/>
          <w:b/>
          <w:bCs/>
          <w:color w:val="auto"/>
          <w:sz w:val="44"/>
          <w:szCs w:val="44"/>
        </w:rPr>
      </w:pPr>
      <w:r>
        <w:rPr>
          <w:rFonts w:eastAsia="Calibri"/>
          <w:b/>
          <w:bCs/>
          <w:color w:val="auto"/>
          <w:sz w:val="44"/>
          <w:szCs w:val="44"/>
        </w:rPr>
        <w:t xml:space="preserve">Городищенского  муниципального района  </w:t>
      </w:r>
    </w:p>
    <w:p w14:paraId="336455BB" w14:textId="77777777" w:rsidR="00737764" w:rsidRDefault="00737764" w:rsidP="00737764">
      <w:pPr>
        <w:autoSpaceDE w:val="0"/>
        <w:autoSpaceDN w:val="0"/>
        <w:adjustRightInd w:val="0"/>
        <w:jc w:val="center"/>
        <w:rPr>
          <w:rFonts w:eastAsia="Calibri"/>
          <w:b/>
          <w:bCs/>
          <w:color w:val="auto"/>
          <w:sz w:val="44"/>
          <w:szCs w:val="44"/>
        </w:rPr>
      </w:pPr>
      <w:r>
        <w:rPr>
          <w:rFonts w:eastAsia="Calibri"/>
          <w:b/>
          <w:bCs/>
          <w:color w:val="auto"/>
          <w:sz w:val="44"/>
          <w:szCs w:val="44"/>
        </w:rPr>
        <w:t>Волгоградской  области</w:t>
      </w:r>
    </w:p>
    <w:p w14:paraId="2B39C592" w14:textId="77777777" w:rsidR="00737764" w:rsidRDefault="00737764" w:rsidP="00737764">
      <w:pPr>
        <w:autoSpaceDE w:val="0"/>
        <w:autoSpaceDN w:val="0"/>
        <w:adjustRightInd w:val="0"/>
        <w:outlineLvl w:val="1"/>
        <w:rPr>
          <w:rFonts w:eastAsia="Calibri"/>
          <w:color w:val="auto"/>
          <w:sz w:val="28"/>
          <w:szCs w:val="28"/>
        </w:rPr>
      </w:pPr>
    </w:p>
    <w:p w14:paraId="625D3553" w14:textId="77777777" w:rsidR="00737764" w:rsidRDefault="00737764" w:rsidP="00737764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2CD38F57" w14:textId="77777777" w:rsidR="00737764" w:rsidRDefault="00737764" w:rsidP="00737764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4B2EBC72" w14:textId="77777777" w:rsidR="00737764" w:rsidRDefault="00737764" w:rsidP="00737764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5B0031F6" w14:textId="77777777" w:rsidR="00737764" w:rsidRDefault="00737764" w:rsidP="00737764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31898E53" w14:textId="77777777" w:rsidR="00737764" w:rsidRDefault="00737764" w:rsidP="00737764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0525C578" w14:textId="77777777" w:rsidR="00737764" w:rsidRDefault="00737764" w:rsidP="00737764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151552BB" w14:textId="77777777" w:rsidR="00737764" w:rsidRDefault="00737764" w:rsidP="00737764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6E138402" w14:textId="77777777" w:rsidR="00737764" w:rsidRDefault="00737764" w:rsidP="00737764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7DBC23C7" w14:textId="77777777" w:rsidR="00737764" w:rsidRDefault="00737764" w:rsidP="00737764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35B58E97" w14:textId="77777777" w:rsidR="00737764" w:rsidRDefault="00737764" w:rsidP="00737764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112C1618" w14:textId="77777777" w:rsidR="00737764" w:rsidRDefault="00737764" w:rsidP="00737764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650ADA60" w14:textId="77777777" w:rsidR="00A23CF1" w:rsidRPr="00A23CF1" w:rsidRDefault="00A23CF1" w:rsidP="00A23CF1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6C6875FB" w14:textId="77777777" w:rsidR="00A23CF1" w:rsidRPr="00A23CF1" w:rsidRDefault="00A23CF1" w:rsidP="00A23CF1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7E83079B" w14:textId="77777777" w:rsidR="00A23CF1" w:rsidRPr="00A23CF1" w:rsidRDefault="00A23CF1" w:rsidP="00A23CF1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03C7B508" w14:textId="77777777" w:rsidR="00A23CF1" w:rsidRPr="00A23CF1" w:rsidRDefault="00A23CF1" w:rsidP="00A23CF1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1F78A0CA" w14:textId="77777777" w:rsidR="00A23CF1" w:rsidRPr="00A23CF1" w:rsidRDefault="00A23CF1" w:rsidP="00A23CF1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71BD37A7" w14:textId="77777777" w:rsidR="00A23CF1" w:rsidRPr="00A23CF1" w:rsidRDefault="00A23CF1" w:rsidP="00A23CF1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030CEC72" w14:textId="0493663F" w:rsidR="00A23CF1" w:rsidRDefault="00A23CF1" w:rsidP="00A23CF1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25C63CC8" w14:textId="411684FA" w:rsidR="004622DE" w:rsidRDefault="004622DE" w:rsidP="00A23CF1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17F84DD7" w14:textId="2BCEF930" w:rsidR="004622DE" w:rsidRDefault="004622DE" w:rsidP="00A23CF1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21D77EBF" w14:textId="77777777" w:rsidR="00A23CF1" w:rsidRPr="00A23CF1" w:rsidRDefault="00A23CF1" w:rsidP="00A23CF1">
      <w:pPr>
        <w:autoSpaceDE w:val="0"/>
        <w:autoSpaceDN w:val="0"/>
        <w:adjustRightInd w:val="0"/>
        <w:ind w:firstLine="709"/>
        <w:outlineLvl w:val="1"/>
        <w:rPr>
          <w:rFonts w:eastAsia="Calibri"/>
          <w:color w:val="auto"/>
          <w:sz w:val="28"/>
          <w:szCs w:val="28"/>
        </w:rPr>
      </w:pPr>
    </w:p>
    <w:p w14:paraId="21AF627F" w14:textId="77777777" w:rsidR="003B4728" w:rsidRDefault="003B4728" w:rsidP="00A23CF1">
      <w:pPr>
        <w:outlineLvl w:val="1"/>
        <w:rPr>
          <w:sz w:val="28"/>
        </w:rPr>
      </w:pPr>
    </w:p>
    <w:p w14:paraId="6062657F" w14:textId="77777777" w:rsidR="003B4728" w:rsidRDefault="003B4728">
      <w:pPr>
        <w:ind w:firstLine="709"/>
        <w:outlineLvl w:val="1"/>
        <w:rPr>
          <w:sz w:val="28"/>
        </w:rPr>
      </w:pPr>
    </w:p>
    <w:p w14:paraId="240611B1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ОГЛАВЛЕНИЕ</w:t>
      </w:r>
    </w:p>
    <w:p w14:paraId="17E18919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color w:val="auto"/>
          <w:sz w:val="28"/>
          <w:szCs w:val="28"/>
        </w:rPr>
      </w:pPr>
    </w:p>
    <w:p w14:paraId="425536BC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Глава I. ОБЩИЕ ПОЛОЖЕНИЯ</w:t>
      </w:r>
    </w:p>
    <w:p w14:paraId="5A219C0B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1. Устав Котлубанского сельского поселения  Городищенского  муниципального района Волгоградской области</w:t>
      </w:r>
    </w:p>
    <w:p w14:paraId="566C325A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2. Наименование и статус Котлубанского сельского поселения  Городищенского  муниципального района Волгоградской области</w:t>
      </w:r>
    </w:p>
    <w:p w14:paraId="0FD4972A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3. Границы и состав территории  Котлубанского сельского поселения</w:t>
      </w:r>
    </w:p>
    <w:p w14:paraId="69B7F262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4. Символика  Котлубанского  сельского поселения</w:t>
      </w:r>
    </w:p>
    <w:p w14:paraId="50DA886B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5. Вопросы местного значения  Котлубанского сельского поселения</w:t>
      </w:r>
    </w:p>
    <w:p w14:paraId="6AB06382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5.1. Вопросы местного значения, закрепленные за сельским поселением  Городищенского  муниципального района</w:t>
      </w:r>
    </w:p>
    <w:p w14:paraId="0BE66EFC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auto"/>
          <w:sz w:val="28"/>
          <w:szCs w:val="28"/>
        </w:rPr>
      </w:pPr>
    </w:p>
    <w:p w14:paraId="223C7D95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 xml:space="preserve">Глава </w:t>
      </w:r>
      <w:r w:rsidRPr="00A23CF1">
        <w:rPr>
          <w:rFonts w:eastAsia="Calibri"/>
          <w:color w:val="auto"/>
          <w:sz w:val="28"/>
          <w:szCs w:val="28"/>
          <w:lang w:val="en-US"/>
        </w:rPr>
        <w:t>II</w:t>
      </w:r>
      <w:r w:rsidRPr="00A23CF1">
        <w:rPr>
          <w:rFonts w:eastAsia="Calibri"/>
          <w:color w:val="auto"/>
          <w:sz w:val="28"/>
          <w:szCs w:val="28"/>
        </w:rPr>
        <w:t xml:space="preserve">. ФОРМЫ НЕПОСРЕДСТВЕННОГО ОСУЩЕСТВЛЕНИЯ НАСЕЛЕНИЕМ МЕСТНОГО САМОУПРАВЛЕНИЯ И УЧАСТИЯ НАСЕЛЕНИЯ В ОСУЩЕСТВЛЕНИИ МЕСТНОГО САМОУПРАВЛЕНИЯ </w:t>
      </w:r>
    </w:p>
    <w:p w14:paraId="05AA9446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6. Местный референдум</w:t>
      </w:r>
    </w:p>
    <w:p w14:paraId="7C06FE6B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7. Муниципальные выборы</w:t>
      </w:r>
    </w:p>
    <w:p w14:paraId="335B4988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8. Сход граждан</w:t>
      </w:r>
    </w:p>
    <w:p w14:paraId="5020A738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9. Территориальное общественное самоуправление</w:t>
      </w:r>
    </w:p>
    <w:p w14:paraId="0FBBEDC2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10. Публичные слушания</w:t>
      </w:r>
    </w:p>
    <w:p w14:paraId="379CD9DC" w14:textId="77777777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11. Собрание граждан</w:t>
      </w:r>
    </w:p>
    <w:p w14:paraId="6B2C780A" w14:textId="1AE14AD0" w:rsidR="00A23CF1" w:rsidRPr="00A23CF1" w:rsidRDefault="00A23CF1" w:rsidP="00A23C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auto"/>
          <w:sz w:val="28"/>
          <w:szCs w:val="28"/>
        </w:rPr>
      </w:pPr>
      <w:r w:rsidRPr="00A23CF1">
        <w:rPr>
          <w:rFonts w:eastAsia="Calibri"/>
          <w:color w:val="auto"/>
          <w:sz w:val="28"/>
          <w:szCs w:val="28"/>
        </w:rPr>
        <w:t>Статья 12. Опрос граждан</w:t>
      </w:r>
    </w:p>
    <w:p w14:paraId="2B5E6933" w14:textId="73CBC409" w:rsidR="003B4728" w:rsidRDefault="000D5DA4">
      <w:pPr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Статья 13. Инициативный проект </w:t>
      </w:r>
    </w:p>
    <w:p w14:paraId="5FF6A6A9" w14:textId="77777777" w:rsidR="003B4728" w:rsidRDefault="003B4728">
      <w:pPr>
        <w:ind w:firstLine="709"/>
        <w:jc w:val="both"/>
        <w:rPr>
          <w:sz w:val="28"/>
        </w:rPr>
      </w:pPr>
    </w:p>
    <w:p w14:paraId="14649922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Глава III. ОРГАНЫ МЕСТНОГО САМОУПРАВЛЕНИЯ И ДОЛЖНОСТНЫЕ ЛИЦА МЕСТНОГО САМОУПРАВЛЕНИЯ</w:t>
      </w:r>
    </w:p>
    <w:p w14:paraId="72536ADD" w14:textId="14CFB5C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Статья 14. Органы местного самоуправления </w:t>
      </w:r>
      <w:r w:rsidR="00A23CF1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</w:t>
      </w:r>
    </w:p>
    <w:p w14:paraId="0537A55D" w14:textId="4B26E855" w:rsidR="003B4728" w:rsidRDefault="000D5DA4">
      <w:pPr>
        <w:ind w:firstLine="709"/>
        <w:jc w:val="both"/>
        <w:outlineLvl w:val="2"/>
        <w:rPr>
          <w:sz w:val="28"/>
        </w:rPr>
      </w:pPr>
      <w:r>
        <w:rPr>
          <w:sz w:val="28"/>
        </w:rPr>
        <w:t>Статья 15.</w:t>
      </w:r>
      <w:r w:rsidR="00A23CF1">
        <w:rPr>
          <w:sz w:val="28"/>
        </w:rPr>
        <w:t xml:space="preserve">  Котлубанская  сельская  Дума</w:t>
      </w:r>
      <w:r>
        <w:rPr>
          <w:sz w:val="28"/>
        </w:rPr>
        <w:t xml:space="preserve"> е</w:t>
      </w:r>
      <w:r w:rsidR="00A23CF1">
        <w:rPr>
          <w:sz w:val="28"/>
        </w:rPr>
        <w:t>ё</w:t>
      </w:r>
      <w:r>
        <w:rPr>
          <w:sz w:val="28"/>
        </w:rPr>
        <w:t xml:space="preserve"> статус, порядок формирования и прекращения полномочий </w:t>
      </w:r>
    </w:p>
    <w:p w14:paraId="42CF84AD" w14:textId="030E7663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Статья 16. Организация работы </w:t>
      </w:r>
      <w:r w:rsidR="00A23CF1">
        <w:rPr>
          <w:sz w:val="28"/>
        </w:rPr>
        <w:t>Котлубанской  сельской  Думы</w:t>
      </w:r>
    </w:p>
    <w:p w14:paraId="2E21BAEA" w14:textId="6E4F11D4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Статья 17. Полномочия </w:t>
      </w:r>
      <w:r w:rsidR="00A23CF1">
        <w:rPr>
          <w:sz w:val="28"/>
        </w:rPr>
        <w:t xml:space="preserve"> Котлубанской  сельской  Думы</w:t>
      </w:r>
    </w:p>
    <w:p w14:paraId="5F0C6338" w14:textId="2C34FE08" w:rsidR="003B4728" w:rsidRDefault="000D5DA4">
      <w:pPr>
        <w:ind w:firstLine="709"/>
        <w:jc w:val="both"/>
        <w:outlineLvl w:val="2"/>
        <w:rPr>
          <w:sz w:val="28"/>
        </w:rPr>
      </w:pPr>
      <w:r>
        <w:rPr>
          <w:sz w:val="28"/>
        </w:rPr>
        <w:t xml:space="preserve">Статья 18. Глава </w:t>
      </w:r>
      <w:r w:rsidR="00A23CF1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поселения, его статус, порядок избрания и прекращения полномочий </w:t>
      </w:r>
    </w:p>
    <w:p w14:paraId="79474EBB" w14:textId="10862475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Статья 19. Полномочия главы </w:t>
      </w:r>
      <w:r w:rsidR="00A23CF1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</w:t>
      </w:r>
    </w:p>
    <w:p w14:paraId="3FA451A5" w14:textId="1520300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Статья 20. Администрация </w:t>
      </w:r>
      <w:r w:rsidR="00A23CF1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поселения, ее статус и структура</w:t>
      </w:r>
    </w:p>
    <w:p w14:paraId="1DDD0E92" w14:textId="07619DE5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Статья 21. Полномочия администрации </w:t>
      </w:r>
      <w:r w:rsidR="00A23CF1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</w:t>
      </w:r>
    </w:p>
    <w:p w14:paraId="31C1EDCA" w14:textId="7312E54D" w:rsidR="003B4728" w:rsidRDefault="000D5DA4">
      <w:pPr>
        <w:pStyle w:val="ConsNormal"/>
        <w:widowControl/>
        <w:tabs>
          <w:tab w:val="right" w:pos="9638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Статья 2</w:t>
      </w:r>
      <w:r w:rsidR="00A23CF1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Гарантии, предоставляемые депутату и выборному должностному лицу местного самоуправления</w:t>
      </w:r>
    </w:p>
    <w:p w14:paraId="77CC24D0" w14:textId="3F6EDE60" w:rsidR="003B4728" w:rsidRDefault="000D5DA4">
      <w:pPr>
        <w:ind w:firstLine="709"/>
        <w:jc w:val="both"/>
        <w:outlineLvl w:val="0"/>
        <w:rPr>
          <w:sz w:val="28"/>
        </w:rPr>
      </w:pPr>
      <w:r>
        <w:rPr>
          <w:sz w:val="28"/>
        </w:rPr>
        <w:t>Статья 2</w:t>
      </w:r>
      <w:r w:rsidR="00A23CF1">
        <w:rPr>
          <w:sz w:val="28"/>
        </w:rPr>
        <w:t>3</w:t>
      </w:r>
      <w:r>
        <w:rPr>
          <w:sz w:val="28"/>
        </w:rPr>
        <w:t>. Муниципальная служба</w:t>
      </w:r>
    </w:p>
    <w:p w14:paraId="6DAD35DF" w14:textId="77777777" w:rsidR="003B4728" w:rsidRDefault="003B4728">
      <w:pPr>
        <w:ind w:firstLine="709"/>
        <w:jc w:val="both"/>
        <w:outlineLvl w:val="1"/>
        <w:rPr>
          <w:sz w:val="28"/>
        </w:rPr>
      </w:pPr>
    </w:p>
    <w:p w14:paraId="28F8A506" w14:textId="3A22FFEB" w:rsidR="003B4728" w:rsidRDefault="000D5DA4">
      <w:pPr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Глава IV. МУНИЦИПАЛЬНЫЕ ПРАВОВЫЕ АКТЫ </w:t>
      </w:r>
      <w:r w:rsidR="00B65F3C">
        <w:rPr>
          <w:sz w:val="28"/>
        </w:rPr>
        <w:t xml:space="preserve">КОТЛУБАНСКОГО  </w:t>
      </w:r>
      <w:r>
        <w:rPr>
          <w:sz w:val="28"/>
        </w:rPr>
        <w:t>СЕЛЬСКОГО ПОСЕЛЕНИЯ</w:t>
      </w:r>
    </w:p>
    <w:p w14:paraId="65DF9824" w14:textId="35DA6075" w:rsidR="003B4728" w:rsidRDefault="000D5DA4">
      <w:pPr>
        <w:ind w:firstLine="709"/>
        <w:jc w:val="both"/>
        <w:outlineLvl w:val="2"/>
        <w:rPr>
          <w:sz w:val="28"/>
        </w:rPr>
      </w:pPr>
      <w:r>
        <w:rPr>
          <w:sz w:val="28"/>
        </w:rPr>
        <w:t>Статья 2</w:t>
      </w:r>
      <w:r w:rsidR="00A23CF1">
        <w:rPr>
          <w:sz w:val="28"/>
        </w:rPr>
        <w:t>4</w:t>
      </w:r>
      <w:r>
        <w:rPr>
          <w:sz w:val="28"/>
        </w:rPr>
        <w:t xml:space="preserve">. Система муниципальных правовых актов </w:t>
      </w:r>
      <w:r w:rsidR="00B65F3C">
        <w:rPr>
          <w:sz w:val="28"/>
        </w:rPr>
        <w:t>Котлубанского</w:t>
      </w:r>
      <w:r>
        <w:rPr>
          <w:sz w:val="28"/>
        </w:rPr>
        <w:t xml:space="preserve"> сельского поселения </w:t>
      </w:r>
    </w:p>
    <w:p w14:paraId="4DDC896D" w14:textId="180D5C99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Статья 2</w:t>
      </w:r>
      <w:r w:rsidR="00A23CF1">
        <w:rPr>
          <w:sz w:val="28"/>
        </w:rPr>
        <w:t>5</w:t>
      </w:r>
      <w:r>
        <w:rPr>
          <w:sz w:val="28"/>
        </w:rPr>
        <w:t xml:space="preserve">. Порядок принятия устава </w:t>
      </w:r>
      <w:r w:rsidR="00B65F3C">
        <w:rPr>
          <w:sz w:val="28"/>
        </w:rPr>
        <w:t>Котлубанского</w:t>
      </w:r>
      <w:r>
        <w:rPr>
          <w:sz w:val="28"/>
        </w:rPr>
        <w:t xml:space="preserve"> сельского поселения, порядок внесения в него изменений и дополнений</w:t>
      </w:r>
    </w:p>
    <w:p w14:paraId="2090E71A" w14:textId="3577F50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Статья 2</w:t>
      </w:r>
      <w:r w:rsidR="00B65F3C">
        <w:rPr>
          <w:sz w:val="28"/>
        </w:rPr>
        <w:t>6</w:t>
      </w:r>
      <w:r>
        <w:rPr>
          <w:sz w:val="28"/>
        </w:rPr>
        <w:t xml:space="preserve">. Подготовка и принятие (издание) муниципальных правовых актов </w:t>
      </w:r>
      <w:r w:rsidR="00B65F3C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 </w:t>
      </w:r>
    </w:p>
    <w:p w14:paraId="71FE9560" w14:textId="2A09BD00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Статья 2</w:t>
      </w:r>
      <w:r w:rsidR="00B65F3C">
        <w:rPr>
          <w:sz w:val="28"/>
        </w:rPr>
        <w:t>7</w:t>
      </w:r>
      <w:r>
        <w:rPr>
          <w:sz w:val="28"/>
        </w:rPr>
        <w:t xml:space="preserve">. Порядок вступления в силу муниципальных правовых актов </w:t>
      </w:r>
      <w:r w:rsidR="00B65F3C">
        <w:rPr>
          <w:sz w:val="28"/>
        </w:rPr>
        <w:t xml:space="preserve">Котлубанского  </w:t>
      </w:r>
      <w:r>
        <w:rPr>
          <w:sz w:val="28"/>
        </w:rPr>
        <w:t>сельского поселения</w:t>
      </w:r>
    </w:p>
    <w:p w14:paraId="4EB58846" w14:textId="6B245451" w:rsidR="003B4728" w:rsidRDefault="000D5DA4">
      <w:pPr>
        <w:ind w:firstLine="709"/>
        <w:jc w:val="both"/>
        <w:outlineLvl w:val="0"/>
        <w:rPr>
          <w:sz w:val="28"/>
        </w:rPr>
      </w:pPr>
      <w:r>
        <w:rPr>
          <w:sz w:val="28"/>
        </w:rPr>
        <w:t>Статья 2</w:t>
      </w:r>
      <w:r w:rsidR="00B65F3C">
        <w:rPr>
          <w:sz w:val="28"/>
        </w:rPr>
        <w:t>8</w:t>
      </w:r>
      <w:r>
        <w:rPr>
          <w:sz w:val="28"/>
        </w:rPr>
        <w:t xml:space="preserve">. Отмена муниципальных правовых актов </w:t>
      </w:r>
      <w:r w:rsidR="00B65F3C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 и приостановление их действия</w:t>
      </w:r>
    </w:p>
    <w:p w14:paraId="2539BDC6" w14:textId="25B8831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Статья </w:t>
      </w:r>
      <w:r w:rsidR="00B65F3C">
        <w:rPr>
          <w:sz w:val="28"/>
        </w:rPr>
        <w:t>29</w:t>
      </w:r>
      <w:r>
        <w:rPr>
          <w:sz w:val="28"/>
        </w:rPr>
        <w:t xml:space="preserve">. Порядок обнародования муниципальных правовых актов </w:t>
      </w:r>
      <w:r w:rsidR="00B65F3C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 </w:t>
      </w:r>
    </w:p>
    <w:p w14:paraId="33320E53" w14:textId="77777777" w:rsidR="003B4728" w:rsidRDefault="003B4728">
      <w:pPr>
        <w:ind w:firstLine="709"/>
        <w:jc w:val="both"/>
        <w:rPr>
          <w:sz w:val="28"/>
        </w:rPr>
      </w:pPr>
    </w:p>
    <w:p w14:paraId="225C653D" w14:textId="77777777" w:rsidR="003B4728" w:rsidRDefault="000D5DA4">
      <w:pPr>
        <w:ind w:firstLine="709"/>
        <w:jc w:val="both"/>
        <w:outlineLvl w:val="2"/>
        <w:rPr>
          <w:sz w:val="28"/>
        </w:rPr>
      </w:pPr>
      <w:r>
        <w:rPr>
          <w:sz w:val="28"/>
        </w:rPr>
        <w:t xml:space="preserve">Глава V. ЭКОНОМИЧЕСКАЯ ОСНОВА МЕСТНОГО САМОУПРАВЛЕНИЯ </w:t>
      </w:r>
    </w:p>
    <w:p w14:paraId="4DA49BE4" w14:textId="54F3D069" w:rsidR="003B4728" w:rsidRDefault="000D5DA4">
      <w:pPr>
        <w:ind w:firstLine="709"/>
        <w:jc w:val="both"/>
        <w:outlineLvl w:val="2"/>
        <w:rPr>
          <w:sz w:val="28"/>
        </w:rPr>
      </w:pPr>
      <w:r>
        <w:rPr>
          <w:sz w:val="28"/>
        </w:rPr>
        <w:t>Статья 3</w:t>
      </w:r>
      <w:r w:rsidR="00B65F3C">
        <w:rPr>
          <w:sz w:val="28"/>
        </w:rPr>
        <w:t>0</w:t>
      </w:r>
      <w:r>
        <w:rPr>
          <w:sz w:val="28"/>
        </w:rPr>
        <w:t xml:space="preserve">. Экономическая основа местного самоуправления в </w:t>
      </w:r>
      <w:r w:rsidR="00B65F3C">
        <w:rPr>
          <w:sz w:val="28"/>
        </w:rPr>
        <w:t xml:space="preserve"> Котлубанском  </w:t>
      </w:r>
      <w:r>
        <w:rPr>
          <w:sz w:val="28"/>
        </w:rPr>
        <w:t>сельском поселении</w:t>
      </w:r>
    </w:p>
    <w:p w14:paraId="3EFD65A6" w14:textId="07D0C3E6" w:rsidR="003B4728" w:rsidRDefault="000D5DA4">
      <w:pPr>
        <w:ind w:firstLine="709"/>
        <w:jc w:val="both"/>
        <w:outlineLvl w:val="2"/>
        <w:rPr>
          <w:sz w:val="28"/>
        </w:rPr>
      </w:pPr>
      <w:r>
        <w:rPr>
          <w:sz w:val="28"/>
        </w:rPr>
        <w:t>Статья 3</w:t>
      </w:r>
      <w:r w:rsidR="00B65F3C">
        <w:rPr>
          <w:sz w:val="28"/>
        </w:rPr>
        <w:t>1</w:t>
      </w:r>
      <w:r>
        <w:rPr>
          <w:sz w:val="28"/>
        </w:rPr>
        <w:t xml:space="preserve">. Бюджет </w:t>
      </w:r>
      <w:r w:rsidR="00B65F3C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 </w:t>
      </w:r>
    </w:p>
    <w:p w14:paraId="1A3179C2" w14:textId="6AFA3249" w:rsidR="003B4728" w:rsidRDefault="000D5DA4">
      <w:pPr>
        <w:ind w:firstLine="709"/>
        <w:jc w:val="both"/>
        <w:outlineLvl w:val="0"/>
        <w:rPr>
          <w:sz w:val="28"/>
        </w:rPr>
      </w:pPr>
      <w:r>
        <w:rPr>
          <w:sz w:val="28"/>
        </w:rPr>
        <w:t>Статья 3</w:t>
      </w:r>
      <w:r w:rsidR="00B65F3C">
        <w:rPr>
          <w:sz w:val="28"/>
        </w:rPr>
        <w:t>2</w:t>
      </w:r>
      <w:r>
        <w:rPr>
          <w:sz w:val="28"/>
        </w:rPr>
        <w:t xml:space="preserve"> Закупки для обеспечения муниципальных нужд</w:t>
      </w:r>
    </w:p>
    <w:p w14:paraId="7718C2E4" w14:textId="0360225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Статья 3</w:t>
      </w:r>
      <w:r w:rsidR="00B65F3C">
        <w:rPr>
          <w:sz w:val="28"/>
        </w:rPr>
        <w:t>3</w:t>
      </w:r>
      <w:r>
        <w:rPr>
          <w:sz w:val="28"/>
        </w:rPr>
        <w:t>. Муниципальные заимствования</w:t>
      </w:r>
    </w:p>
    <w:p w14:paraId="0BF9A69C" w14:textId="77777777" w:rsidR="003B4728" w:rsidRDefault="003B4728">
      <w:pPr>
        <w:ind w:firstLine="709"/>
        <w:jc w:val="both"/>
        <w:outlineLvl w:val="0"/>
        <w:rPr>
          <w:sz w:val="28"/>
        </w:rPr>
      </w:pPr>
    </w:p>
    <w:p w14:paraId="037952DE" w14:textId="77777777" w:rsidR="003B4728" w:rsidRDefault="000D5DA4">
      <w:pPr>
        <w:ind w:firstLine="709"/>
        <w:jc w:val="both"/>
        <w:outlineLvl w:val="0"/>
        <w:rPr>
          <w:sz w:val="28"/>
        </w:rPr>
      </w:pPr>
      <w:r>
        <w:rPr>
          <w:sz w:val="28"/>
        </w:rPr>
        <w:t>Глава VI. ОТВЕТСТВЕННОСТЬ ОРГАНОВ МЕСТНОГО САМОУПРАВЛЕНИЯ И ДОЛЖНОСТНЫХ ЛИЦ МЕСТНОГО САМОУПРАВЛЕНИЯ</w:t>
      </w:r>
    </w:p>
    <w:p w14:paraId="606CB7DB" w14:textId="66E51581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Статья 3</w:t>
      </w:r>
      <w:r w:rsidR="00B65F3C">
        <w:rPr>
          <w:sz w:val="28"/>
        </w:rPr>
        <w:t>4</w:t>
      </w:r>
      <w:r>
        <w:rPr>
          <w:sz w:val="28"/>
        </w:rPr>
        <w:t xml:space="preserve">. Ответственность органов местного самоуправления и должностных лиц местного самоуправления </w:t>
      </w:r>
      <w:r w:rsidR="00B65F3C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</w:t>
      </w:r>
    </w:p>
    <w:p w14:paraId="45D64904" w14:textId="47FB85D9" w:rsidR="003B4728" w:rsidRDefault="000D5DA4">
      <w:pPr>
        <w:ind w:firstLine="709"/>
        <w:jc w:val="both"/>
      </w:pPr>
      <w:r>
        <w:rPr>
          <w:sz w:val="28"/>
        </w:rPr>
        <w:t>Статья 3</w:t>
      </w:r>
      <w:r w:rsidR="00B65F3C">
        <w:rPr>
          <w:sz w:val="28"/>
        </w:rPr>
        <w:t>5</w:t>
      </w:r>
      <w:r>
        <w:rPr>
          <w:sz w:val="28"/>
        </w:rPr>
        <w:t>. Ответственность лиц, замещающих муниципальные должности</w:t>
      </w:r>
    </w:p>
    <w:p w14:paraId="48BBECFA" w14:textId="1194D9D2" w:rsidR="003B4728" w:rsidRDefault="000D5DA4">
      <w:pPr>
        <w:ind w:firstLine="709"/>
        <w:jc w:val="both"/>
      </w:pPr>
      <w:r>
        <w:rPr>
          <w:sz w:val="28"/>
        </w:rPr>
        <w:t>Статья 3</w:t>
      </w:r>
      <w:r w:rsidR="00B65F3C">
        <w:rPr>
          <w:sz w:val="28"/>
        </w:rPr>
        <w:t xml:space="preserve">6. </w:t>
      </w:r>
      <w:r>
        <w:rPr>
          <w:sz w:val="28"/>
        </w:rPr>
        <w:t xml:space="preserve"> Ответственность главы </w:t>
      </w:r>
      <w:r w:rsidR="00B65F3C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 </w:t>
      </w:r>
    </w:p>
    <w:p w14:paraId="6C7F1A72" w14:textId="77777777" w:rsidR="003B4728" w:rsidRDefault="003B4728">
      <w:pPr>
        <w:ind w:firstLine="709"/>
        <w:jc w:val="both"/>
        <w:outlineLvl w:val="1"/>
        <w:rPr>
          <w:sz w:val="28"/>
        </w:rPr>
      </w:pPr>
    </w:p>
    <w:p w14:paraId="63266945" w14:textId="77777777" w:rsidR="003B4728" w:rsidRDefault="000D5DA4">
      <w:pPr>
        <w:ind w:firstLine="709"/>
        <w:jc w:val="both"/>
        <w:outlineLvl w:val="1"/>
        <w:rPr>
          <w:sz w:val="28"/>
        </w:rPr>
      </w:pPr>
      <w:r>
        <w:rPr>
          <w:sz w:val="28"/>
        </w:rPr>
        <w:t>Глава VII. ЗАКЛЮЧИТЕЛЬНЫЕ ПОЛОЖЕНИЯ</w:t>
      </w:r>
    </w:p>
    <w:p w14:paraId="53A15E99" w14:textId="3AFDBE7A" w:rsidR="003B4728" w:rsidRDefault="000D5DA4">
      <w:pPr>
        <w:ind w:firstLine="709"/>
        <w:jc w:val="both"/>
        <w:outlineLvl w:val="2"/>
        <w:rPr>
          <w:sz w:val="28"/>
        </w:rPr>
      </w:pPr>
      <w:r>
        <w:rPr>
          <w:sz w:val="28"/>
        </w:rPr>
        <w:t>Статья 3</w:t>
      </w:r>
      <w:r w:rsidR="00B65F3C">
        <w:rPr>
          <w:sz w:val="28"/>
        </w:rPr>
        <w:t>7</w:t>
      </w:r>
      <w:r>
        <w:rPr>
          <w:sz w:val="28"/>
        </w:rPr>
        <w:t>. Вступление в силу настоящего Устава</w:t>
      </w:r>
    </w:p>
    <w:p w14:paraId="70B6E7F3" w14:textId="7D2DBBB8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Статья 3</w:t>
      </w:r>
      <w:r w:rsidR="00B65F3C">
        <w:rPr>
          <w:sz w:val="28"/>
        </w:rPr>
        <w:t>8</w:t>
      </w:r>
      <w:r>
        <w:rPr>
          <w:sz w:val="28"/>
        </w:rPr>
        <w:t>. Признание утратившими силу отдельных муниципальных нормативных правовых актов</w:t>
      </w:r>
    </w:p>
    <w:p w14:paraId="33ED4359" w14:textId="77777777" w:rsidR="003B4728" w:rsidRDefault="003B4728">
      <w:pPr>
        <w:jc w:val="center"/>
        <w:outlineLvl w:val="1"/>
        <w:rPr>
          <w:sz w:val="28"/>
        </w:rPr>
      </w:pPr>
    </w:p>
    <w:p w14:paraId="303D80BA" w14:textId="77777777" w:rsidR="003B4728" w:rsidRDefault="003B4728">
      <w:pPr>
        <w:jc w:val="center"/>
        <w:outlineLvl w:val="1"/>
        <w:rPr>
          <w:b/>
          <w:sz w:val="28"/>
        </w:rPr>
      </w:pPr>
    </w:p>
    <w:p w14:paraId="42803FC7" w14:textId="167512AD" w:rsidR="003B4728" w:rsidRDefault="003B4728">
      <w:pPr>
        <w:jc w:val="center"/>
        <w:outlineLvl w:val="1"/>
        <w:rPr>
          <w:b/>
          <w:sz w:val="28"/>
        </w:rPr>
      </w:pPr>
    </w:p>
    <w:p w14:paraId="245A31F8" w14:textId="333BB6A2" w:rsidR="00B65F3C" w:rsidRDefault="00B65F3C">
      <w:pPr>
        <w:jc w:val="center"/>
        <w:outlineLvl w:val="1"/>
        <w:rPr>
          <w:b/>
          <w:sz w:val="28"/>
        </w:rPr>
      </w:pPr>
    </w:p>
    <w:p w14:paraId="14DA3FE4" w14:textId="77777777" w:rsidR="00B65F3C" w:rsidRDefault="00B65F3C">
      <w:pPr>
        <w:jc w:val="center"/>
        <w:outlineLvl w:val="1"/>
        <w:rPr>
          <w:b/>
          <w:sz w:val="28"/>
        </w:rPr>
      </w:pPr>
    </w:p>
    <w:p w14:paraId="4D1B97D3" w14:textId="77777777" w:rsidR="003B4728" w:rsidRDefault="003B4728">
      <w:pPr>
        <w:jc w:val="center"/>
        <w:outlineLvl w:val="1"/>
        <w:rPr>
          <w:b/>
          <w:sz w:val="28"/>
        </w:rPr>
      </w:pPr>
    </w:p>
    <w:p w14:paraId="369C4E06" w14:textId="77777777" w:rsidR="003B4728" w:rsidRDefault="003B4728">
      <w:pPr>
        <w:jc w:val="center"/>
        <w:outlineLvl w:val="1"/>
        <w:rPr>
          <w:b/>
          <w:sz w:val="28"/>
        </w:rPr>
      </w:pPr>
    </w:p>
    <w:p w14:paraId="256A03E3" w14:textId="77777777" w:rsidR="003B4728" w:rsidRDefault="000D5DA4">
      <w:pPr>
        <w:jc w:val="center"/>
        <w:outlineLvl w:val="1"/>
        <w:rPr>
          <w:b/>
          <w:sz w:val="28"/>
        </w:rPr>
      </w:pPr>
      <w:r>
        <w:rPr>
          <w:b/>
          <w:sz w:val="28"/>
        </w:rPr>
        <w:t>Глава I. ОБЩИЕ ПОЛОЖЕНИЯ</w:t>
      </w:r>
    </w:p>
    <w:p w14:paraId="6F23EEC8" w14:textId="77777777" w:rsidR="003B4728" w:rsidRDefault="003B4728">
      <w:pPr>
        <w:ind w:firstLine="709"/>
        <w:jc w:val="both"/>
        <w:rPr>
          <w:b/>
          <w:sz w:val="28"/>
        </w:rPr>
      </w:pPr>
    </w:p>
    <w:p w14:paraId="508C6E42" w14:textId="0A2B3FFB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Статья 1. Устав </w:t>
      </w:r>
      <w:r w:rsidR="00B65F3C">
        <w:rPr>
          <w:b/>
          <w:sz w:val="28"/>
        </w:rPr>
        <w:t>Котлубанского</w:t>
      </w:r>
      <w:r>
        <w:rPr>
          <w:b/>
          <w:sz w:val="28"/>
        </w:rPr>
        <w:t xml:space="preserve"> сельского поселения </w:t>
      </w:r>
      <w:r w:rsidR="00B65F3C">
        <w:rPr>
          <w:b/>
          <w:sz w:val="28"/>
        </w:rPr>
        <w:t xml:space="preserve">Городищенского  </w:t>
      </w:r>
      <w:r>
        <w:rPr>
          <w:b/>
          <w:sz w:val="28"/>
        </w:rPr>
        <w:t>муниципального района Волгоградской области</w:t>
      </w:r>
    </w:p>
    <w:p w14:paraId="366EC0B4" w14:textId="77777777" w:rsidR="003B4728" w:rsidRDefault="003B4728">
      <w:pPr>
        <w:ind w:firstLine="709"/>
        <w:jc w:val="both"/>
        <w:outlineLvl w:val="2"/>
        <w:rPr>
          <w:sz w:val="28"/>
        </w:rPr>
      </w:pPr>
    </w:p>
    <w:p w14:paraId="51E3945A" w14:textId="46B3AD6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1. Устав</w:t>
      </w:r>
      <w:r w:rsidR="00B65F3C">
        <w:rPr>
          <w:sz w:val="28"/>
        </w:rPr>
        <w:t xml:space="preserve"> </w:t>
      </w:r>
      <w:r>
        <w:rPr>
          <w:sz w:val="28"/>
        </w:rPr>
        <w:t xml:space="preserve"> </w:t>
      </w:r>
      <w:r w:rsidR="00B65F3C">
        <w:rPr>
          <w:sz w:val="28"/>
        </w:rPr>
        <w:t xml:space="preserve">Котлубанского </w:t>
      </w:r>
      <w:r>
        <w:rPr>
          <w:sz w:val="28"/>
        </w:rPr>
        <w:t xml:space="preserve"> сельского поселения </w:t>
      </w:r>
      <w:r w:rsidR="00B65F3C">
        <w:rPr>
          <w:sz w:val="28"/>
        </w:rPr>
        <w:t xml:space="preserve"> Городищенского</w:t>
      </w:r>
      <w:r>
        <w:rPr>
          <w:sz w:val="28"/>
        </w:rPr>
        <w:t xml:space="preserve"> муниципального района Волгоградской области (далее – Устав) определяет вопросы местного значения, формы, порядок и гарантии участия населения в решении вопросов местного значения, структуру, порядок формирования и полномочия органов местного самоуправления, должностных лиц местного самоуправления, экономические и финансовые основы местного самоуправления и гарантии их исполнения на территории </w:t>
      </w:r>
      <w:r w:rsidR="00B65F3C">
        <w:rPr>
          <w:sz w:val="28"/>
        </w:rPr>
        <w:t>Котлубанского</w:t>
      </w:r>
      <w:r>
        <w:rPr>
          <w:sz w:val="28"/>
        </w:rPr>
        <w:t xml:space="preserve"> сельского поселения </w:t>
      </w:r>
      <w:r w:rsidR="00B65F3C">
        <w:rPr>
          <w:sz w:val="28"/>
        </w:rPr>
        <w:t xml:space="preserve"> Городищенского</w:t>
      </w:r>
      <w:r>
        <w:rPr>
          <w:sz w:val="28"/>
        </w:rPr>
        <w:t xml:space="preserve"> муниципального района Волгоградской области.</w:t>
      </w:r>
    </w:p>
    <w:p w14:paraId="22BF2E2B" w14:textId="65DC8C48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Устав является актом высшей юридической силы в системе муниципальных правовых актов </w:t>
      </w:r>
      <w:r w:rsidR="00B65F3C">
        <w:rPr>
          <w:sz w:val="28"/>
        </w:rPr>
        <w:t xml:space="preserve">Котлубанского </w:t>
      </w:r>
      <w:r>
        <w:rPr>
          <w:sz w:val="28"/>
        </w:rPr>
        <w:t xml:space="preserve"> сельского поселения </w:t>
      </w:r>
      <w:r w:rsidR="00B65F3C">
        <w:rPr>
          <w:sz w:val="28"/>
        </w:rPr>
        <w:t xml:space="preserve">Городищенского </w:t>
      </w:r>
      <w:r>
        <w:rPr>
          <w:sz w:val="28"/>
        </w:rPr>
        <w:t>муниципального района Волгоградской области, имеет прямое действие и применяется на всей территории поселения.</w:t>
      </w:r>
    </w:p>
    <w:p w14:paraId="1B5AE990" w14:textId="77777777" w:rsidR="003B4728" w:rsidRDefault="003B4728">
      <w:pPr>
        <w:ind w:firstLine="709"/>
        <w:jc w:val="both"/>
        <w:rPr>
          <w:sz w:val="28"/>
        </w:rPr>
      </w:pPr>
    </w:p>
    <w:p w14:paraId="09BEE6CC" w14:textId="2256EBF0" w:rsidR="003B4728" w:rsidRDefault="000D5DA4">
      <w:pPr>
        <w:ind w:firstLine="709"/>
        <w:jc w:val="both"/>
        <w:outlineLvl w:val="2"/>
        <w:rPr>
          <w:b/>
          <w:sz w:val="28"/>
        </w:rPr>
      </w:pPr>
      <w:r>
        <w:rPr>
          <w:b/>
          <w:sz w:val="28"/>
        </w:rPr>
        <w:t xml:space="preserve">Статья 2. Наименование и статус </w:t>
      </w:r>
      <w:r w:rsidR="00B65F3C">
        <w:rPr>
          <w:b/>
          <w:sz w:val="28"/>
        </w:rPr>
        <w:t>Котлубанского</w:t>
      </w:r>
      <w:r>
        <w:rPr>
          <w:b/>
          <w:sz w:val="28"/>
        </w:rPr>
        <w:t xml:space="preserve"> сельского поселения </w:t>
      </w:r>
      <w:r w:rsidR="00B65F3C">
        <w:rPr>
          <w:b/>
          <w:sz w:val="28"/>
        </w:rPr>
        <w:t xml:space="preserve"> Городищенского</w:t>
      </w:r>
      <w:r>
        <w:rPr>
          <w:b/>
          <w:sz w:val="28"/>
        </w:rPr>
        <w:t xml:space="preserve"> муниципального района Волгоградской области</w:t>
      </w:r>
    </w:p>
    <w:p w14:paraId="7BA8DD66" w14:textId="77777777" w:rsidR="003B4728" w:rsidRDefault="003B4728">
      <w:pPr>
        <w:ind w:firstLine="709"/>
        <w:jc w:val="both"/>
        <w:outlineLvl w:val="2"/>
        <w:rPr>
          <w:sz w:val="28"/>
        </w:rPr>
      </w:pPr>
    </w:p>
    <w:p w14:paraId="1842823A" w14:textId="487FB3B7" w:rsidR="003B4728" w:rsidRPr="00EC502F" w:rsidRDefault="000D5DA4" w:rsidP="00EC502F">
      <w:pPr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 w:val="28"/>
          <w:szCs w:val="28"/>
        </w:rPr>
      </w:pPr>
      <w:r>
        <w:rPr>
          <w:sz w:val="28"/>
        </w:rPr>
        <w:t xml:space="preserve">1. </w:t>
      </w:r>
      <w:r w:rsidR="00B65F3C">
        <w:rPr>
          <w:sz w:val="28"/>
        </w:rPr>
        <w:t xml:space="preserve"> Котлубанское</w:t>
      </w:r>
      <w:r>
        <w:rPr>
          <w:sz w:val="28"/>
        </w:rPr>
        <w:t xml:space="preserve"> сельское поселение </w:t>
      </w:r>
      <w:r w:rsidR="00B65F3C">
        <w:rPr>
          <w:sz w:val="28"/>
        </w:rPr>
        <w:t xml:space="preserve">Городищенского </w:t>
      </w:r>
      <w:r>
        <w:rPr>
          <w:sz w:val="28"/>
        </w:rPr>
        <w:t xml:space="preserve"> муниципального района Волгоградской области является муниципальным образованием, которое образовано и наделено статусом сельского поселения </w:t>
      </w:r>
      <w:r w:rsidR="00EC502F" w:rsidRPr="00EC502F">
        <w:rPr>
          <w:rFonts w:eastAsia="Calibri"/>
          <w:color w:val="auto"/>
          <w:sz w:val="28"/>
          <w:szCs w:val="28"/>
        </w:rPr>
        <w:t xml:space="preserve">Распоряжением главы администрации Городищенского района  Волгоградской области от 31.10.2005 г №1154-р «О ликвидации  территориальных структурных подразделений администрации  Городищенского  района  Волгоградской  области»  </w:t>
      </w:r>
    </w:p>
    <w:p w14:paraId="4A8A9B66" w14:textId="57A1840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Официальное наименование муниципального образования – </w:t>
      </w:r>
      <w:r w:rsidR="00EC502F">
        <w:rPr>
          <w:sz w:val="28"/>
        </w:rPr>
        <w:t>Котлубанское</w:t>
      </w:r>
      <w:r>
        <w:rPr>
          <w:sz w:val="28"/>
        </w:rPr>
        <w:t xml:space="preserve"> сельское поселение </w:t>
      </w:r>
      <w:r w:rsidR="00EC502F">
        <w:rPr>
          <w:sz w:val="28"/>
        </w:rPr>
        <w:t>Городищенского</w:t>
      </w:r>
      <w:r>
        <w:rPr>
          <w:sz w:val="28"/>
        </w:rPr>
        <w:t xml:space="preserve"> муниципального района Волгоградской области (далее по тексту настоящего Устава – </w:t>
      </w:r>
      <w:r w:rsidR="00EC502F">
        <w:rPr>
          <w:sz w:val="28"/>
        </w:rPr>
        <w:t>Котлубанское</w:t>
      </w:r>
      <w:r>
        <w:rPr>
          <w:sz w:val="28"/>
        </w:rPr>
        <w:t xml:space="preserve"> сельское поселение</w:t>
      </w:r>
      <w:r w:rsidR="00EC502F">
        <w:rPr>
          <w:sz w:val="28"/>
        </w:rPr>
        <w:t>)</w:t>
      </w:r>
    </w:p>
    <w:p w14:paraId="427877F7" w14:textId="3FC1B0E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3. Административным центром </w:t>
      </w:r>
      <w:r w:rsidR="00EC502F">
        <w:rPr>
          <w:sz w:val="28"/>
        </w:rPr>
        <w:t>Котлубанского</w:t>
      </w:r>
      <w:r>
        <w:rPr>
          <w:sz w:val="28"/>
        </w:rPr>
        <w:t xml:space="preserve"> сельского поселения является</w:t>
      </w:r>
      <w:r w:rsidR="00EC502F">
        <w:rPr>
          <w:sz w:val="28"/>
        </w:rPr>
        <w:t xml:space="preserve">  поселок  Котлубань</w:t>
      </w:r>
    </w:p>
    <w:p w14:paraId="229F0564" w14:textId="77777777" w:rsidR="003B4728" w:rsidRDefault="003B4728">
      <w:pPr>
        <w:ind w:firstLine="709"/>
      </w:pPr>
    </w:p>
    <w:p w14:paraId="499E8BD1" w14:textId="4DBA30E4" w:rsidR="003B4728" w:rsidRDefault="000D5DA4">
      <w:pPr>
        <w:ind w:firstLine="709"/>
        <w:jc w:val="both"/>
        <w:outlineLvl w:val="2"/>
        <w:rPr>
          <w:b/>
          <w:sz w:val="28"/>
        </w:rPr>
      </w:pPr>
      <w:r>
        <w:rPr>
          <w:b/>
          <w:sz w:val="28"/>
        </w:rPr>
        <w:t xml:space="preserve">Статья 3. Границы и состав территории </w:t>
      </w:r>
      <w:r w:rsidR="00EC502F">
        <w:rPr>
          <w:b/>
          <w:sz w:val="28"/>
        </w:rPr>
        <w:t xml:space="preserve"> Котлубанского</w:t>
      </w:r>
      <w:r>
        <w:rPr>
          <w:b/>
          <w:sz w:val="28"/>
        </w:rPr>
        <w:t xml:space="preserve"> сельского поселения</w:t>
      </w:r>
    </w:p>
    <w:p w14:paraId="6266BD7F" w14:textId="77777777" w:rsidR="003B4728" w:rsidRDefault="003B4728">
      <w:pPr>
        <w:ind w:firstLine="709"/>
        <w:jc w:val="both"/>
        <w:outlineLvl w:val="2"/>
        <w:rPr>
          <w:sz w:val="28"/>
        </w:rPr>
      </w:pPr>
    </w:p>
    <w:p w14:paraId="1A80928C" w14:textId="6252607F" w:rsidR="003B4728" w:rsidRDefault="000D5DA4">
      <w:pPr>
        <w:pStyle w:val="ConsNormal"/>
        <w:widowControl/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>1. Территорию поселения составляют исторически сложившиеся земли</w:t>
      </w:r>
      <w:r w:rsidR="00EC502F">
        <w:rPr>
          <w:rFonts w:ascii="Times New Roman" w:hAnsi="Times New Roman"/>
          <w:sz w:val="28"/>
        </w:rPr>
        <w:t xml:space="preserve">  </w:t>
      </w:r>
      <w:r w:rsidR="00EC502F" w:rsidRPr="00EC502F">
        <w:rPr>
          <w:rFonts w:ascii="Times New Roman" w:eastAsia="Calibri" w:hAnsi="Times New Roman"/>
          <w:color w:val="auto"/>
          <w:sz w:val="28"/>
          <w:szCs w:val="28"/>
        </w:rPr>
        <w:t>поселка  Котлубань  и  хутора  Варламов</w:t>
      </w:r>
      <w:r>
        <w:rPr>
          <w:rFonts w:ascii="Times New Roman" w:hAnsi="Times New Roman"/>
          <w:sz w:val="28"/>
        </w:rPr>
        <w:t xml:space="preserve">, прилегающие к ним (нему) земли </w:t>
      </w:r>
      <w:r>
        <w:rPr>
          <w:rFonts w:ascii="Times New Roman" w:hAnsi="Times New Roman"/>
          <w:sz w:val="28"/>
        </w:rPr>
        <w:lastRenderedPageBreak/>
        <w:t xml:space="preserve">общего пользования, территории традиционного природопользования населения поселения, земли рекреационного назначения, земли для развития </w:t>
      </w:r>
      <w:r w:rsidR="00EC502F">
        <w:rPr>
          <w:rFonts w:ascii="Times New Roman" w:hAnsi="Times New Roman"/>
          <w:sz w:val="28"/>
        </w:rPr>
        <w:t xml:space="preserve">Котлубанского </w:t>
      </w:r>
      <w:r>
        <w:rPr>
          <w:rFonts w:ascii="Times New Roman" w:hAnsi="Times New Roman"/>
          <w:sz w:val="28"/>
        </w:rPr>
        <w:t xml:space="preserve"> сельского поселения.</w:t>
      </w:r>
    </w:p>
    <w:p w14:paraId="5182BD6E" w14:textId="79011BD9" w:rsidR="003B4728" w:rsidRPr="00EC502F" w:rsidRDefault="000D5DA4" w:rsidP="00EC502F">
      <w:pPr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 w:val="28"/>
          <w:szCs w:val="28"/>
        </w:rPr>
      </w:pPr>
      <w:r>
        <w:rPr>
          <w:sz w:val="28"/>
        </w:rPr>
        <w:t xml:space="preserve">2. Границы </w:t>
      </w:r>
      <w:r w:rsidR="00EC502F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 установлены </w:t>
      </w:r>
      <w:r w:rsidR="00EC502F" w:rsidRPr="00EC502F">
        <w:rPr>
          <w:rFonts w:eastAsia="Calibri"/>
          <w:color w:val="auto"/>
          <w:sz w:val="28"/>
          <w:szCs w:val="28"/>
        </w:rPr>
        <w:t>Законом Волгоградской области от 14.05.2005 г №1058-ОД «Об  установлении  границ  и наделении  статусом  Городищенского  района  и  муниципальных  образований  в  его  составе .</w:t>
      </w:r>
    </w:p>
    <w:p w14:paraId="1FAA041F" w14:textId="510FAC7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3. Изменение границ </w:t>
      </w:r>
      <w:r w:rsidR="00EC502F">
        <w:rPr>
          <w:sz w:val="28"/>
        </w:rPr>
        <w:t>Котлубанского</w:t>
      </w:r>
      <w:r>
        <w:rPr>
          <w:sz w:val="28"/>
        </w:rPr>
        <w:t xml:space="preserve"> сельского поселения осуществляется законом Волгоградской области по инициативе населения, органов местного самоуправления </w:t>
      </w:r>
      <w:r w:rsidR="00EC502F">
        <w:rPr>
          <w:sz w:val="28"/>
        </w:rPr>
        <w:t xml:space="preserve">Котлубанского  </w:t>
      </w:r>
      <w:r>
        <w:rPr>
          <w:sz w:val="28"/>
        </w:rPr>
        <w:t>сельского поселения, органов государственной власти Российской Федерации и Волгоградской области в порядке, установленном федеральным законодательством.</w:t>
      </w:r>
    </w:p>
    <w:p w14:paraId="586CE6F6" w14:textId="77777777" w:rsidR="003B4728" w:rsidRDefault="003B4728">
      <w:pPr>
        <w:ind w:firstLine="709"/>
        <w:jc w:val="both"/>
        <w:rPr>
          <w:sz w:val="28"/>
        </w:rPr>
      </w:pPr>
    </w:p>
    <w:p w14:paraId="64E55311" w14:textId="677089F0" w:rsidR="003B4728" w:rsidRDefault="000D5DA4">
      <w:pPr>
        <w:ind w:firstLine="709"/>
        <w:jc w:val="both"/>
        <w:outlineLvl w:val="2"/>
        <w:rPr>
          <w:sz w:val="28"/>
        </w:rPr>
      </w:pPr>
      <w:r>
        <w:rPr>
          <w:b/>
          <w:sz w:val="28"/>
        </w:rPr>
        <w:t xml:space="preserve">Статья 4. Символика </w:t>
      </w:r>
      <w:r w:rsidR="00EC502F">
        <w:rPr>
          <w:b/>
          <w:sz w:val="28"/>
        </w:rPr>
        <w:t xml:space="preserve"> Котлубанского </w:t>
      </w:r>
      <w:r>
        <w:rPr>
          <w:b/>
          <w:sz w:val="28"/>
        </w:rPr>
        <w:t>сельского поселения</w:t>
      </w:r>
    </w:p>
    <w:p w14:paraId="4CB09C00" w14:textId="77777777" w:rsidR="003B4728" w:rsidRDefault="003B4728">
      <w:pPr>
        <w:ind w:firstLine="709"/>
        <w:jc w:val="both"/>
        <w:rPr>
          <w:sz w:val="28"/>
        </w:rPr>
      </w:pPr>
    </w:p>
    <w:p w14:paraId="4314628E" w14:textId="77777777" w:rsidR="00EC502F" w:rsidRPr="00EC502F" w:rsidRDefault="00EC502F" w:rsidP="00EC502F">
      <w:pPr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 w:val="28"/>
          <w:szCs w:val="28"/>
        </w:rPr>
      </w:pPr>
      <w:r w:rsidRPr="00EC502F">
        <w:rPr>
          <w:rFonts w:eastAsia="Calibri"/>
          <w:color w:val="auto"/>
          <w:sz w:val="28"/>
          <w:szCs w:val="28"/>
        </w:rPr>
        <w:t>1. Официальными символами Котлубанского сельского поселения являются герб  Котлубанского сельского поселения и флаг Котлубанского сельского поселения.</w:t>
      </w:r>
    </w:p>
    <w:p w14:paraId="0015CD0A" w14:textId="77777777" w:rsidR="00EC502F" w:rsidRPr="00EC502F" w:rsidRDefault="00EC502F" w:rsidP="00EC502F">
      <w:pPr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 w:val="28"/>
          <w:szCs w:val="28"/>
        </w:rPr>
      </w:pPr>
      <w:r w:rsidRPr="00EC502F">
        <w:rPr>
          <w:rFonts w:eastAsia="Calibri"/>
          <w:color w:val="auto"/>
          <w:sz w:val="28"/>
          <w:szCs w:val="28"/>
        </w:rPr>
        <w:t>2. Описание и порядок официального использования символов Котлубанского сельского поселения устанавливается решением  Котлубанской  сельской  Думы  Городищенского  муниципального  района  Волгоградской  области</w:t>
      </w:r>
    </w:p>
    <w:p w14:paraId="41B5C53B" w14:textId="77777777" w:rsidR="003B4728" w:rsidRDefault="003B4728">
      <w:pPr>
        <w:ind w:firstLine="709"/>
        <w:jc w:val="both"/>
        <w:rPr>
          <w:sz w:val="28"/>
        </w:rPr>
      </w:pPr>
    </w:p>
    <w:p w14:paraId="755C4CC2" w14:textId="6DAAFDEA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Статья 5. Вопросы местного значения </w:t>
      </w:r>
      <w:r w:rsidR="00EC502F">
        <w:rPr>
          <w:b/>
          <w:sz w:val="28"/>
        </w:rPr>
        <w:t xml:space="preserve"> Котлубанского</w:t>
      </w:r>
      <w:r>
        <w:rPr>
          <w:b/>
          <w:sz w:val="28"/>
        </w:rPr>
        <w:t xml:space="preserve"> сельского поселения</w:t>
      </w:r>
    </w:p>
    <w:p w14:paraId="70F9B6FE" w14:textId="77777777" w:rsidR="003B4728" w:rsidRDefault="003B4728">
      <w:pPr>
        <w:ind w:firstLine="709"/>
        <w:jc w:val="both"/>
        <w:rPr>
          <w:sz w:val="28"/>
        </w:rPr>
      </w:pPr>
    </w:p>
    <w:p w14:paraId="36EE2CAE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1. К вопросам местного значения сельского поселения относятся:</w:t>
      </w:r>
    </w:p>
    <w:p w14:paraId="6A34D32B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14:paraId="07960F29" w14:textId="4AD4964B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2) установление, изменение и отмена местных налогов и сборов</w:t>
      </w:r>
      <w:r w:rsidR="00EC502F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поселения;</w:t>
      </w:r>
    </w:p>
    <w:p w14:paraId="22D05902" w14:textId="24944645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3) владение, пользование и распоряжение имуществом, находящимся в муниципальной собственности </w:t>
      </w:r>
      <w:r w:rsidR="00EC502F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поселения;</w:t>
      </w:r>
    </w:p>
    <w:p w14:paraId="2DF375A6" w14:textId="621FD1AF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4) обеспечение первичных мер пожарной безопасности в границах населенных пунктов </w:t>
      </w:r>
      <w:r w:rsidR="00EC502F">
        <w:rPr>
          <w:sz w:val="28"/>
        </w:rPr>
        <w:t>Котлубанского</w:t>
      </w:r>
      <w:r>
        <w:rPr>
          <w:sz w:val="28"/>
        </w:rPr>
        <w:t xml:space="preserve"> сельского поселения;</w:t>
      </w:r>
    </w:p>
    <w:p w14:paraId="6FF52590" w14:textId="55EDCB3F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5) создание условий для обеспечения жителей </w:t>
      </w:r>
      <w:r w:rsidR="00EC502F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 услугами связи, общественного питания, торговли и бытового обслуживания;</w:t>
      </w:r>
    </w:p>
    <w:p w14:paraId="2AAEF15C" w14:textId="55D9F2B4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6) создание условий для организации досуга и обеспечения жителей </w:t>
      </w:r>
      <w:r w:rsidR="00EC502F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 услугами организаций культуры;</w:t>
      </w:r>
    </w:p>
    <w:p w14:paraId="146E2D91" w14:textId="2FE3416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7) обеспечение условий для развития на территории </w:t>
      </w:r>
      <w:r w:rsidR="00EC502F">
        <w:rPr>
          <w:sz w:val="28"/>
        </w:rPr>
        <w:t>Котлубанского</w:t>
      </w:r>
      <w:r>
        <w:rPr>
          <w:sz w:val="28"/>
        </w:rPr>
        <w:t xml:space="preserve"> сельского поселения физической культуры, школьного спорта и массового спорта, организация проведения официальных физкультурно-</w:t>
      </w:r>
      <w:r>
        <w:rPr>
          <w:sz w:val="28"/>
        </w:rPr>
        <w:lastRenderedPageBreak/>
        <w:t xml:space="preserve">оздоровительных и спортивных мероприятий </w:t>
      </w:r>
      <w:r w:rsidR="00EC502F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поселения;</w:t>
      </w:r>
    </w:p>
    <w:p w14:paraId="61D6D0AA" w14:textId="726973BE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8) формирование архивных фондов </w:t>
      </w:r>
      <w:r w:rsidR="00EC502F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поселения;</w:t>
      </w:r>
    </w:p>
    <w:p w14:paraId="0910046B" w14:textId="43496CBD" w:rsidR="003B4728" w:rsidRDefault="000D5DA4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9) утверждение правил благоустройства территории </w:t>
      </w:r>
      <w:r w:rsidR="00EC502F">
        <w:rPr>
          <w:sz w:val="28"/>
        </w:rPr>
        <w:t>Котлубанского</w:t>
      </w:r>
      <w:r>
        <w:rPr>
          <w:sz w:val="28"/>
        </w:rPr>
        <w:t xml:space="preserve"> сельского поселения, осуществление муниципального контроля в сфере благоустройства, предметом которого является соблюдение правил благоустройства территории </w:t>
      </w:r>
      <w:r w:rsidR="00EC502F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EC502F">
        <w:rPr>
          <w:sz w:val="28"/>
        </w:rPr>
        <w:t>Котлубанского</w:t>
      </w:r>
      <w:r>
        <w:rPr>
          <w:sz w:val="28"/>
        </w:rPr>
        <w:t xml:space="preserve"> сельского поселения в соответствии с указанными правилами;</w:t>
      </w:r>
    </w:p>
    <w:p w14:paraId="46863D9C" w14:textId="2680D4B2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10)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</w:t>
      </w:r>
      <w:r w:rsidR="00EC502F">
        <w:rPr>
          <w:sz w:val="28"/>
        </w:rPr>
        <w:t>Котлубанского</w:t>
      </w:r>
      <w:r>
        <w:rPr>
          <w:sz w:val="28"/>
        </w:rPr>
        <w:t xml:space="preserve"> сельского поселения, изменение, аннулирование таких наименований, размещение информации в государственном адресном реестре;</w:t>
      </w:r>
    </w:p>
    <w:p w14:paraId="26F6611D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11)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14:paraId="54F86E66" w14:textId="176F685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r w:rsidR="00EC502F">
        <w:rPr>
          <w:sz w:val="28"/>
        </w:rPr>
        <w:t>Котлубанском</w:t>
      </w:r>
      <w:r>
        <w:rPr>
          <w:sz w:val="28"/>
        </w:rPr>
        <w:t xml:space="preserve"> сельском поселении;</w:t>
      </w:r>
    </w:p>
    <w:p w14:paraId="59B0293A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14:paraId="562A7EAB" w14:textId="77777777" w:rsidR="003B4728" w:rsidRDefault="000D5DA4">
      <w:pPr>
        <w:tabs>
          <w:tab w:val="left" w:pos="1166"/>
        </w:tabs>
        <w:ind w:firstLine="709"/>
        <w:jc w:val="both"/>
        <w:rPr>
          <w:sz w:val="28"/>
        </w:rPr>
      </w:pPr>
      <w:r>
        <w:rPr>
          <w:sz w:val="28"/>
        </w:rPr>
        <w:t xml:space="preserve">14)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приведения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hyperlink r:id="rId10" w:tooltip="consultantplus://offline/ref=7047E27459C58714142FACC08A7B045C4EA786640D506511F1C63A71A8628851370A1B3E3A2416F2755893C4C2056C172E28BC4C09A66E71u8g4K" w:history="1">
        <w:r>
          <w:rPr>
            <w:rStyle w:val="af1"/>
            <w:color w:val="000000"/>
            <w:sz w:val="28"/>
          </w:rPr>
          <w:t>правилами</w:t>
        </w:r>
      </w:hyperlink>
      <w:r>
        <w:rPr>
          <w:sz w:val="28"/>
        </w:rPr>
        <w:t xml:space="preserve"> землепользования и застройки, </w:t>
      </w:r>
      <w:hyperlink r:id="rId11" w:tooltip="consultantplus://offline/ref=7047E27459C58714142FACC08A7B045C4EA786640D506511F1C63A71A8628851370A1B3E3C2115FF250283C08B506809273FA24717A5u6g7K" w:history="1">
        <w:r>
          <w:rPr>
            <w:rStyle w:val="af1"/>
            <w:color w:val="000000"/>
            <w:sz w:val="28"/>
          </w:rPr>
          <w:t>документацией</w:t>
        </w:r>
      </w:hyperlink>
      <w:r>
        <w:rPr>
          <w:sz w:val="28"/>
        </w:rPr>
        <w:t xml:space="preserve"> по планировке территории, или обязательными требованиями к параметрам объектов капитального строительства, установленными федеральными законами;</w:t>
      </w:r>
    </w:p>
    <w:p w14:paraId="374A55D7" w14:textId="77777777" w:rsidR="003B4728" w:rsidRDefault="000D5DA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15) осуществление учета личных подсобных хозяйств, которые ведут граждане в соответствии с Федеральным законом от 07.07.2003 № 112-ФЗ «О личном подсобном хозяйстве», в похозяйственных книгах.</w:t>
      </w:r>
    </w:p>
    <w:p w14:paraId="39CBEC47" w14:textId="77777777" w:rsidR="003B4728" w:rsidRDefault="003B4728">
      <w:pPr>
        <w:ind w:firstLine="709"/>
        <w:jc w:val="both"/>
        <w:outlineLvl w:val="0"/>
        <w:rPr>
          <w:b/>
          <w:sz w:val="28"/>
        </w:rPr>
      </w:pPr>
    </w:p>
    <w:p w14:paraId="5F342B18" w14:textId="56D774F4" w:rsidR="003B4728" w:rsidRDefault="000D5DA4">
      <w:pPr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lastRenderedPageBreak/>
        <w:t>Статья 5.1. Вопросы местного значения, закрепленные за</w:t>
      </w:r>
      <w:r w:rsidR="00EC502F">
        <w:rPr>
          <w:b/>
          <w:sz w:val="28"/>
        </w:rPr>
        <w:t xml:space="preserve">  Котлубанским</w:t>
      </w:r>
      <w:r>
        <w:rPr>
          <w:b/>
          <w:sz w:val="28"/>
        </w:rPr>
        <w:t xml:space="preserve"> сельским поселением </w:t>
      </w:r>
      <w:r w:rsidR="00EC502F">
        <w:rPr>
          <w:b/>
          <w:sz w:val="28"/>
        </w:rPr>
        <w:t xml:space="preserve"> Городищенского</w:t>
      </w:r>
      <w:r>
        <w:rPr>
          <w:b/>
          <w:sz w:val="28"/>
        </w:rPr>
        <w:t xml:space="preserve"> муниципального района </w:t>
      </w:r>
    </w:p>
    <w:p w14:paraId="6F66269C" w14:textId="77777777" w:rsidR="003B4728" w:rsidRDefault="003B4728">
      <w:pPr>
        <w:ind w:firstLine="709"/>
        <w:jc w:val="both"/>
        <w:rPr>
          <w:sz w:val="28"/>
        </w:rPr>
      </w:pPr>
    </w:p>
    <w:p w14:paraId="3CE42848" w14:textId="1CE2356A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К закрепленным за </w:t>
      </w:r>
      <w:r w:rsidR="00EC502F">
        <w:rPr>
          <w:sz w:val="28"/>
        </w:rPr>
        <w:t>Котлубанским</w:t>
      </w:r>
      <w:r>
        <w:rPr>
          <w:sz w:val="28"/>
        </w:rPr>
        <w:t xml:space="preserve"> сельским поселением вопросам местного значения из числа предусмотренных </w:t>
      </w:r>
      <w:hyperlink r:id="rId12" w:history="1">
        <w:r>
          <w:rPr>
            <w:sz w:val="28"/>
          </w:rPr>
          <w:t>частью 1</w:t>
        </w:r>
      </w:hyperlink>
      <w:r>
        <w:t xml:space="preserve"> </w:t>
      </w:r>
      <w:r>
        <w:rPr>
          <w:sz w:val="28"/>
        </w:rPr>
        <w:t xml:space="preserve">статьи 14 Федерального </w:t>
      </w:r>
      <w:hyperlink r:id="rId13" w:history="1">
        <w:r>
          <w:rPr>
            <w:rStyle w:val="af1"/>
            <w:color w:val="000000"/>
            <w:sz w:val="28"/>
          </w:rPr>
          <w:t>закон</w:t>
        </w:r>
      </w:hyperlink>
      <w:r>
        <w:rPr>
          <w:sz w:val="28"/>
        </w:rPr>
        <w:t xml:space="preserve">а от 06.10.2003 № 131-ФЗ «Об общих принципах организации местного самоуправления в Российской Федерации» вопросов местного значения сельских поселений относятся: </w:t>
      </w:r>
    </w:p>
    <w:p w14:paraId="17EA2481" w14:textId="49816B2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1) дорожная деятельность в отношении автомобильных дорог местного значения в границах населенных пунктов </w:t>
      </w:r>
      <w:r w:rsidR="00EC502F">
        <w:rPr>
          <w:sz w:val="28"/>
        </w:rPr>
        <w:t>Колтлубанского</w:t>
      </w:r>
      <w:r>
        <w:rPr>
          <w:sz w:val="28"/>
        </w:rPr>
        <w:t xml:space="preserve"> сельского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="00EC502F">
        <w:rPr>
          <w:sz w:val="28"/>
        </w:rPr>
        <w:t>Котлубанского</w:t>
      </w:r>
      <w:r>
        <w:rPr>
          <w:sz w:val="28"/>
        </w:rPr>
        <w:t xml:space="preserve"> сельского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14:paraId="0C87343F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2) обеспечение проживающих в сельских поселениях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14" w:history="1">
        <w:r>
          <w:rPr>
            <w:sz w:val="28"/>
          </w:rPr>
          <w:t>законодательством</w:t>
        </w:r>
      </w:hyperlink>
      <w:r>
        <w:rPr>
          <w:sz w:val="28"/>
        </w:rPr>
        <w:t>;</w:t>
      </w:r>
    </w:p>
    <w:p w14:paraId="39EBFE06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3) участие в профилактике терроризма и экстремизма, а также в минимизации и (или) ликвидации последствий проявлений терроризма и экстремизма в границах сельских поселений;</w:t>
      </w:r>
    </w:p>
    <w:p w14:paraId="2D7CFB4E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сельских поселений, социальную и культурную адаптацию мигрантов, профилактику межнациональных (межэтнических) конфликтов;</w:t>
      </w:r>
    </w:p>
    <w:p w14:paraId="2EC1B1FC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5) участие в предупреждении и ликвидации последствий чрезвычайных ситуаций в границах сельских поселений;</w:t>
      </w:r>
    </w:p>
    <w:p w14:paraId="57D5D16F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6) организация библиотечного обслуживания населения, комплектование и обеспечение сохранности библиотечных фондов библиотек сельских поселений;</w:t>
      </w:r>
    </w:p>
    <w:p w14:paraId="40D074B4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7) сохранение, использование и популяризация объектов культурного наследия (памятников истории и культуры), находящихся в собственности сельских поселений, охрана объектов культурного наследия (памятников истории и культуры) местного (муниципального) значения, расположенных на территории сельских поселений;</w:t>
      </w:r>
    </w:p>
    <w:p w14:paraId="1819EE04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8) создание условий для развития местного традиционного народного художественного творчества, участие в сохранении, возрождении и развитии </w:t>
      </w:r>
      <w:r>
        <w:rPr>
          <w:sz w:val="28"/>
        </w:rPr>
        <w:lastRenderedPageBreak/>
        <w:t>народных художественных промыслов в сельских поселениях;</w:t>
      </w:r>
    </w:p>
    <w:p w14:paraId="35CCD403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9) создание условий для массового отдыха жителей сельских поселений и организация обустройства мест массового отдыха сельских поселений, включая обеспечение свободного доступа граждан к водным объектам общего пользования и их береговым полосам;</w:t>
      </w:r>
    </w:p>
    <w:p w14:paraId="0DEE58A6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10) участие в организации деятельности по накоплению (в том числе раздельному накоплению) и транспортированию твердых коммунальных отходов;</w:t>
      </w:r>
    </w:p>
    <w:p w14:paraId="0BCB9ED1" w14:textId="77777777" w:rsidR="003B4728" w:rsidRDefault="000D5DA4">
      <w:pPr>
        <w:widowControl w:val="0"/>
        <w:ind w:firstLine="709"/>
        <w:jc w:val="both"/>
        <w:rPr>
          <w:b/>
          <w:sz w:val="28"/>
        </w:rPr>
      </w:pPr>
      <w:r>
        <w:rPr>
          <w:sz w:val="28"/>
        </w:rPr>
        <w:t>11)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поселений</w:t>
      </w:r>
      <w:r>
        <w:rPr>
          <w:b/>
          <w:sz w:val="28"/>
        </w:rPr>
        <w:t>;</w:t>
      </w:r>
    </w:p>
    <w:p w14:paraId="1D98687B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12) создание, содержание и организация деятельности аварийно-спасательных служб и (или) аварийно-спасательных формирований на территории сельских поселений;</w:t>
      </w:r>
    </w:p>
    <w:p w14:paraId="7AED0521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13) осуществление мероприятий по обеспечению безопасности людей на водных объектах, охране их жизни и здоровья;</w:t>
      </w:r>
    </w:p>
    <w:p w14:paraId="71EACA02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14) осуществление в пределах, установленных водным </w:t>
      </w:r>
      <w:hyperlink r:id="rId15" w:history="1">
        <w:r>
          <w:rPr>
            <w:sz w:val="28"/>
          </w:rPr>
          <w:t>законодательством</w:t>
        </w:r>
      </w:hyperlink>
      <w:r>
        <w:rPr>
          <w:sz w:val="28"/>
        </w:rPr>
        <w:t xml:space="preserve"> Российской Федерации, полномочий собственника водных объектов, информирование населения об ограничениях их использования;</w:t>
      </w:r>
    </w:p>
    <w:p w14:paraId="575494DA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15) предоставление помещения для работы на обслуживаемом административном участке сельских поселений сотруднику, замещающему должность участкового уполномоченного полиции;</w:t>
      </w:r>
    </w:p>
    <w:p w14:paraId="62DF5F36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16) осуществление мер по противодействию коррупции в границах сельских поселений.</w:t>
      </w:r>
    </w:p>
    <w:p w14:paraId="2E5489AA" w14:textId="77777777" w:rsidR="003B4728" w:rsidRDefault="003B4728">
      <w:pPr>
        <w:tabs>
          <w:tab w:val="left" w:pos="1166"/>
        </w:tabs>
        <w:ind w:firstLine="709"/>
        <w:jc w:val="both"/>
        <w:rPr>
          <w:b/>
          <w:sz w:val="28"/>
        </w:rPr>
      </w:pPr>
      <w:bookmarkStart w:id="1" w:name="Par0"/>
      <w:bookmarkEnd w:id="1"/>
    </w:p>
    <w:p w14:paraId="7C31F993" w14:textId="77777777" w:rsidR="003B4728" w:rsidRDefault="000D5DA4">
      <w:pPr>
        <w:jc w:val="both"/>
        <w:outlineLvl w:val="0"/>
        <w:rPr>
          <w:b/>
          <w:sz w:val="28"/>
        </w:rPr>
      </w:pPr>
      <w:r>
        <w:rPr>
          <w:b/>
          <w:sz w:val="28"/>
        </w:rPr>
        <w:t>Глава II.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14:paraId="24406CCC" w14:textId="77777777" w:rsidR="003B4728" w:rsidRDefault="003B4728">
      <w:pPr>
        <w:ind w:firstLine="709"/>
        <w:jc w:val="both"/>
        <w:outlineLvl w:val="0"/>
      </w:pPr>
    </w:p>
    <w:p w14:paraId="569A9344" w14:textId="77777777" w:rsidR="003B4728" w:rsidRDefault="000D5DA4">
      <w:pPr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t>Статья 6. Местный референдум</w:t>
      </w:r>
    </w:p>
    <w:p w14:paraId="03108AA6" w14:textId="77777777" w:rsidR="003B4728" w:rsidRDefault="003B4728">
      <w:pPr>
        <w:ind w:firstLine="709"/>
        <w:rPr>
          <w:sz w:val="28"/>
        </w:rPr>
      </w:pPr>
    </w:p>
    <w:p w14:paraId="2CA3A7D8" w14:textId="77777777" w:rsidR="003B4728" w:rsidRDefault="000D5DA4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В целях решения непосредственно населением вопросов непосредственного обеспечения жизнедеятельности населения проводится местный референдум.</w:t>
      </w:r>
    </w:p>
    <w:p w14:paraId="1D6AE363" w14:textId="39CD10D5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Местный референдум проводится на всей территории </w:t>
      </w:r>
      <w:r w:rsidR="00EC502F">
        <w:rPr>
          <w:sz w:val="28"/>
        </w:rPr>
        <w:t>Котлубанского</w:t>
      </w:r>
      <w:r>
        <w:rPr>
          <w:sz w:val="28"/>
        </w:rPr>
        <w:t xml:space="preserve"> сельского поселения.</w:t>
      </w:r>
    </w:p>
    <w:p w14:paraId="28A2163F" w14:textId="77777777" w:rsidR="003B4728" w:rsidRDefault="000D5DA4">
      <w:pPr>
        <w:jc w:val="both"/>
        <w:rPr>
          <w:sz w:val="28"/>
        </w:rPr>
      </w:pPr>
      <w:r>
        <w:rPr>
          <w:sz w:val="28"/>
        </w:rPr>
        <w:t xml:space="preserve">          3. Гарантии прав граждан на участие в местном референдуме, а также порядок подготовки и проведения местного референдума устанавливаются Федеральным </w:t>
      </w:r>
      <w:hyperlink r:id="rId16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и принимаемыми в соответствии с ним законами Волгоградской области.  </w:t>
      </w:r>
    </w:p>
    <w:p w14:paraId="6238F254" w14:textId="77777777" w:rsidR="003B4728" w:rsidRDefault="003B4728">
      <w:pPr>
        <w:ind w:firstLine="709"/>
        <w:jc w:val="both"/>
        <w:outlineLvl w:val="0"/>
        <w:rPr>
          <w:b/>
          <w:sz w:val="28"/>
        </w:rPr>
      </w:pPr>
    </w:p>
    <w:p w14:paraId="3DB56765" w14:textId="77777777" w:rsidR="003B4728" w:rsidRDefault="000D5DA4">
      <w:pPr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t>Статья 7. Муниципальные выборы</w:t>
      </w:r>
    </w:p>
    <w:p w14:paraId="734C503A" w14:textId="77777777" w:rsidR="003B4728" w:rsidRDefault="003B4728">
      <w:pPr>
        <w:ind w:firstLine="709"/>
        <w:rPr>
          <w:sz w:val="28"/>
        </w:rPr>
      </w:pPr>
    </w:p>
    <w:p w14:paraId="51AEA64C" w14:textId="07DF7BE9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1. Муниципальные выборы проводятся в целях избрания депутатов, главы </w:t>
      </w:r>
      <w:r w:rsidR="00EC502F">
        <w:rPr>
          <w:sz w:val="28"/>
        </w:rPr>
        <w:t>Котлубанского</w:t>
      </w:r>
      <w:r>
        <w:rPr>
          <w:sz w:val="28"/>
        </w:rPr>
        <w:t xml:space="preserve"> сельского поселения на основе всеобщего равного и прямого избирательного права при тайном голосовании.</w:t>
      </w:r>
    </w:p>
    <w:p w14:paraId="342E9ABC" w14:textId="5CA20BD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2. Решение о назначении выборов принимается</w:t>
      </w:r>
      <w:r w:rsidR="00BB1A8B">
        <w:rPr>
          <w:sz w:val="28"/>
        </w:rPr>
        <w:t xml:space="preserve">  Котлубанской  сельской  Думой  </w:t>
      </w:r>
      <w:r>
        <w:rPr>
          <w:sz w:val="28"/>
        </w:rPr>
        <w:t>не ранее, чем за 90 дней и не позднее, чем за 80 дней до дня голосования. При назначении досрочных выборов срок, указанный в настоящем пункте может быть сокращен, но не более чем на одну треть.</w:t>
      </w:r>
    </w:p>
    <w:p w14:paraId="7AF2F210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3. 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области. </w:t>
      </w:r>
    </w:p>
    <w:p w14:paraId="553D52DC" w14:textId="77777777" w:rsidR="003B4728" w:rsidRDefault="003B4728">
      <w:pPr>
        <w:ind w:firstLine="709"/>
        <w:rPr>
          <w:b/>
          <w:sz w:val="28"/>
        </w:rPr>
      </w:pPr>
    </w:p>
    <w:p w14:paraId="2CA0B649" w14:textId="77777777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Статья 8. Сход граждан</w:t>
      </w:r>
    </w:p>
    <w:p w14:paraId="2C7DEBBB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14:paraId="75C93D45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1. В случаях, предусмотренных Федеральным законом от 20.03.2025 </w:t>
      </w:r>
      <w:r>
        <w:rPr>
          <w:sz w:val="28"/>
        </w:rPr>
        <w:br/>
        <w:t>№ 33-ФЗ «Об общих принципах организации местного самоуправления в единой системе публичной власти», сход граждан может проводиться:</w:t>
      </w:r>
    </w:p>
    <w:p w14:paraId="44408630" w14:textId="4A776169" w:rsidR="003B4728" w:rsidRDefault="000D5DA4">
      <w:pPr>
        <w:jc w:val="both"/>
        <w:rPr>
          <w:sz w:val="28"/>
        </w:rPr>
      </w:pPr>
      <w:r>
        <w:rPr>
          <w:sz w:val="28"/>
        </w:rPr>
        <w:t xml:space="preserve">          1) в населенном пункте, входящем в состав территории </w:t>
      </w:r>
      <w:r w:rsidR="00BB1A8B">
        <w:rPr>
          <w:sz w:val="28"/>
        </w:rPr>
        <w:t>Котлубанского</w:t>
      </w:r>
      <w:r>
        <w:rPr>
          <w:sz w:val="28"/>
        </w:rPr>
        <w:t xml:space="preserve"> сельского поселения, по вопросу введения и использования средств самообложения граждан на территории данного населенного пункта;</w:t>
      </w:r>
    </w:p>
    <w:p w14:paraId="7A68BEAB" w14:textId="5B50219C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2) в соответствии с законом Волгоградской области на части территории населенного пункта, входящего в состав территори</w:t>
      </w:r>
      <w:r w:rsidR="00BB1A8B">
        <w:rPr>
          <w:sz w:val="28"/>
        </w:rPr>
        <w:t xml:space="preserve">и  Котлубанского  </w:t>
      </w:r>
      <w:r>
        <w:rPr>
          <w:sz w:val="28"/>
        </w:rPr>
        <w:t>сельского поселения, по вопросу введения и использования средств самообложения граждан на данной части территории населенного пункта;</w:t>
      </w:r>
    </w:p>
    <w:p w14:paraId="1F67A128" w14:textId="3AAD5D26" w:rsidR="003B4728" w:rsidRDefault="000D5DA4">
      <w:pPr>
        <w:jc w:val="both"/>
        <w:rPr>
          <w:sz w:val="28"/>
        </w:rPr>
      </w:pPr>
      <w:r>
        <w:rPr>
          <w:sz w:val="28"/>
        </w:rPr>
        <w:t xml:space="preserve">          3) на территории </w:t>
      </w:r>
      <w:r w:rsidR="00BB1A8B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 или на части его территории по вопросу выявления мнения граждан о поддержке инициативного проекта.</w:t>
      </w:r>
    </w:p>
    <w:p w14:paraId="659E38E5" w14:textId="77777777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2. В случаях, предусмотренных законодательством Российской Федерации о муниципальной службе,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службы.</w:t>
      </w:r>
    </w:p>
    <w:p w14:paraId="01F9A055" w14:textId="2C5EB339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3. Сход граждан может созываться главой </w:t>
      </w:r>
      <w:r w:rsidR="00BB1A8B">
        <w:rPr>
          <w:sz w:val="28"/>
        </w:rPr>
        <w:t xml:space="preserve"> Котлубанского </w:t>
      </w:r>
      <w:r>
        <w:rPr>
          <w:sz w:val="28"/>
        </w:rPr>
        <w:t xml:space="preserve">сельского поселения либо </w:t>
      </w:r>
      <w:r w:rsidR="00BB1A8B">
        <w:rPr>
          <w:sz w:val="28"/>
        </w:rPr>
        <w:t xml:space="preserve"> Котолубанской  сельской  Думой,  </w:t>
      </w:r>
      <w:r>
        <w:rPr>
          <w:sz w:val="28"/>
        </w:rPr>
        <w:t>в том числе по инициативе группы жителей соответствующей части территории населенного пункта численностью не менее 10 человек.</w:t>
      </w:r>
    </w:p>
    <w:p w14:paraId="60888903" w14:textId="3C6B9E84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4. Проведение схода граждан обеспечивается главой</w:t>
      </w:r>
      <w:r w:rsidR="00BB1A8B">
        <w:rPr>
          <w:sz w:val="28"/>
        </w:rPr>
        <w:t xml:space="preserve">  Котлубанского </w:t>
      </w:r>
      <w:r>
        <w:rPr>
          <w:sz w:val="28"/>
        </w:rPr>
        <w:t>сельского поселения</w:t>
      </w:r>
      <w:r>
        <w:rPr>
          <w:i/>
          <w:sz w:val="28"/>
        </w:rPr>
        <w:t>.</w:t>
      </w:r>
    </w:p>
    <w:p w14:paraId="70FD1167" w14:textId="5ED3D01E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5. Инициатива о созыве схода граждан жителями соответствующей части населенного пункта </w:t>
      </w:r>
      <w:r w:rsidR="00BB1A8B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 реализуется в виде обращения о проведении схода граждан, которое направляется главе </w:t>
      </w:r>
      <w:r w:rsidR="00521242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 либо в </w:t>
      </w:r>
      <w:r w:rsidR="00521242">
        <w:rPr>
          <w:sz w:val="28"/>
        </w:rPr>
        <w:t xml:space="preserve"> Котлубанскую  сельскую  Думу.   </w:t>
      </w:r>
      <w:r>
        <w:rPr>
          <w:sz w:val="28"/>
        </w:rPr>
        <w:t>К обращению о созыве схода граждан жителями соответствующей части населенного пункта </w:t>
      </w:r>
      <w:r w:rsidR="00521242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  приобщаются </w:t>
      </w:r>
      <w:r>
        <w:rPr>
          <w:sz w:val="28"/>
        </w:rPr>
        <w:lastRenderedPageBreak/>
        <w:t>подписные листы, в которых указываются следующие сведения: вопросы, выносимые на сход граждан; фамилия, имя, отчество, дата рождения, адрес места жительства (регистрации), серия и номер паспорта или заменяющего его документа каждого гражданина, поддерживающего инициативу о созыве схода граждан, его подпись и дата.</w:t>
      </w:r>
    </w:p>
    <w:p w14:paraId="3791A10B" w14:textId="4F156961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6. Решение о проведении схода граждан принимается главой</w:t>
      </w:r>
      <w:r w:rsidR="00BB1A8B">
        <w:rPr>
          <w:sz w:val="28"/>
        </w:rPr>
        <w:t xml:space="preserve">  Котлубанского  </w:t>
      </w:r>
      <w:r>
        <w:rPr>
          <w:sz w:val="28"/>
        </w:rPr>
        <w:t xml:space="preserve">сельского поселения либо </w:t>
      </w:r>
      <w:r w:rsidR="00BB1A8B">
        <w:rPr>
          <w:sz w:val="28"/>
        </w:rPr>
        <w:t xml:space="preserve"> Котлубанской  сельской  Думой  </w:t>
      </w:r>
      <w:r>
        <w:rPr>
          <w:sz w:val="28"/>
        </w:rPr>
        <w:t xml:space="preserve">в течение </w:t>
      </w:r>
      <w:r w:rsidR="00006267">
        <w:rPr>
          <w:sz w:val="28"/>
        </w:rPr>
        <w:t>15</w:t>
      </w:r>
      <w:r>
        <w:rPr>
          <w:sz w:val="28"/>
        </w:rPr>
        <w:t xml:space="preserve"> дней  со дня поступления обращения о проведении схода граждан и подлежит официальному обнародованию.</w:t>
      </w:r>
    </w:p>
    <w:p w14:paraId="68DBE9F3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7. В решении о проведении схода граждан определяются:</w:t>
      </w:r>
    </w:p>
    <w:p w14:paraId="57AB1001" w14:textId="77777777" w:rsidR="003B4728" w:rsidRDefault="000D5DA4">
      <w:pPr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ab/>
        <w:t>1) дата, место и время проведения схода граждан;</w:t>
      </w:r>
    </w:p>
    <w:p w14:paraId="5891D273" w14:textId="77777777" w:rsidR="003B4728" w:rsidRDefault="000D5DA4">
      <w:pPr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ab/>
        <w:t>2) вопросы, выносимые на рассмотрение схода граждан;</w:t>
      </w:r>
    </w:p>
    <w:p w14:paraId="6D4368AE" w14:textId="77777777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3) территория, в границах которой будет проводиться сход граждан;</w:t>
      </w:r>
    </w:p>
    <w:p w14:paraId="4E13D26C" w14:textId="77777777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4) численность обладающих избирательным правом жителей территории, в границах которой проводится сход граждан.</w:t>
      </w:r>
    </w:p>
    <w:p w14:paraId="697C52C5" w14:textId="763FBBBE" w:rsidR="003B4728" w:rsidRDefault="000D5DA4">
      <w:pPr>
        <w:jc w:val="both"/>
        <w:rPr>
          <w:sz w:val="28"/>
        </w:rPr>
      </w:pPr>
      <w:r>
        <w:rPr>
          <w:sz w:val="28"/>
        </w:rPr>
        <w:t xml:space="preserve">         8. Информация о времени и месте проведения схода граждан, проект муниципального правового акта и материалы по вопросам, выносимым на решение схода граждан, подлежат обнародованию в порядке, установленном настоящим Уставом, не позднее чем за </w:t>
      </w:r>
      <w:r w:rsidR="00006267">
        <w:rPr>
          <w:sz w:val="28"/>
        </w:rPr>
        <w:t xml:space="preserve"> 15</w:t>
      </w:r>
      <w:r>
        <w:rPr>
          <w:sz w:val="28"/>
        </w:rPr>
        <w:t xml:space="preserve"> дней до дня проведения схода граждан, а также доводятся до жителей иными доступными способами.</w:t>
      </w:r>
    </w:p>
    <w:p w14:paraId="61805217" w14:textId="77777777" w:rsidR="003B4728" w:rsidRDefault="000D5DA4">
      <w:pPr>
        <w:jc w:val="both"/>
        <w:rPr>
          <w:sz w:val="28"/>
        </w:rPr>
      </w:pPr>
      <w:r>
        <w:rPr>
          <w:sz w:val="28"/>
        </w:rPr>
        <w:t xml:space="preserve">          9. Сход граждан правомочен при участии в нем более половины обладающих избирательным правом жителей населенного пункта (либо части его территории).</w:t>
      </w:r>
    </w:p>
    <w:p w14:paraId="12DA263B" w14:textId="77777777" w:rsidR="003B4728" w:rsidRDefault="000D5DA4">
      <w:pPr>
        <w:ind w:firstLine="709"/>
        <w:jc w:val="both"/>
        <w:outlineLvl w:val="0"/>
        <w:rPr>
          <w:sz w:val="28"/>
        </w:rPr>
      </w:pPr>
      <w:r>
        <w:rPr>
          <w:sz w:val="28"/>
        </w:rPr>
        <w:t>10.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</w:p>
    <w:p w14:paraId="55F97229" w14:textId="77777777" w:rsidR="003B4728" w:rsidRDefault="003B4728">
      <w:pPr>
        <w:ind w:firstLine="709"/>
        <w:jc w:val="both"/>
        <w:outlineLvl w:val="0"/>
        <w:rPr>
          <w:sz w:val="28"/>
        </w:rPr>
      </w:pPr>
    </w:p>
    <w:p w14:paraId="5D9D68BB" w14:textId="77777777" w:rsidR="003B4728" w:rsidRDefault="000D5DA4">
      <w:pPr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t>Статья 9. Территориальное общественное самоуправление</w:t>
      </w:r>
    </w:p>
    <w:p w14:paraId="7AC7C5F7" w14:textId="77777777" w:rsidR="003B4728" w:rsidRDefault="003B4728">
      <w:pPr>
        <w:ind w:firstLine="709"/>
        <w:rPr>
          <w:sz w:val="28"/>
        </w:rPr>
      </w:pPr>
    </w:p>
    <w:p w14:paraId="5D02947B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1. Под территориальным общественным самоуправлением понимается самоорганизация граждан по месту их жительства на части территории поселения, для самостоятельного и под свою ответственность осуществления собственных инициатив по вопросам местного значения.</w:t>
      </w:r>
    </w:p>
    <w:p w14:paraId="47072759" w14:textId="360087DE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</w:t>
      </w:r>
      <w:r w:rsidR="00006267">
        <w:rPr>
          <w:sz w:val="28"/>
        </w:rPr>
        <w:t>Котлубанского</w:t>
      </w:r>
      <w:r>
        <w:rPr>
          <w:sz w:val="28"/>
        </w:rPr>
        <w:t xml:space="preserve"> сельского поселения. Порядок регистрации устава территориального общественного самоуправления определяется нормативными правовыми актами </w:t>
      </w:r>
      <w:r w:rsidR="00006267">
        <w:rPr>
          <w:sz w:val="28"/>
        </w:rPr>
        <w:t xml:space="preserve"> Котлубанской  сельской  Думы</w:t>
      </w:r>
    </w:p>
    <w:p w14:paraId="787D540D" w14:textId="2ABB26E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3. В случаях, предусмотренных нормативными правовыми актами </w:t>
      </w:r>
      <w:r w:rsidR="00006267">
        <w:rPr>
          <w:sz w:val="28"/>
        </w:rPr>
        <w:t xml:space="preserve">Котлубанской  сельской  Думы,  </w:t>
      </w:r>
      <w:r>
        <w:rPr>
          <w:sz w:val="28"/>
        </w:rPr>
        <w:t xml:space="preserve">уставом территориального общественного самоуправления, полномочия собрания граждан могут осуществляться конференцией граждан (собранием делегатов). Порядок назначения и проведения конференции граждан (собрания делегатов), избрания делегатов определяется нормативными правовыми актами </w:t>
      </w:r>
      <w:r w:rsidR="00006267">
        <w:rPr>
          <w:sz w:val="28"/>
        </w:rPr>
        <w:t xml:space="preserve"> Котлубанской  сельской Думы,  </w:t>
      </w:r>
      <w:r>
        <w:rPr>
          <w:sz w:val="28"/>
        </w:rPr>
        <w:t>уставом территориального общественного самоуправления.</w:t>
      </w:r>
    </w:p>
    <w:p w14:paraId="7B0E64F0" w14:textId="3F24FDA4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4.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нормативными правовыми актами </w:t>
      </w:r>
      <w:r w:rsidR="00006267">
        <w:rPr>
          <w:sz w:val="28"/>
        </w:rPr>
        <w:t>Котлубанской  сельской  Думы</w:t>
      </w:r>
    </w:p>
    <w:p w14:paraId="724352E1" w14:textId="77777777" w:rsidR="003B4728" w:rsidRDefault="003B4728">
      <w:pPr>
        <w:ind w:firstLine="709"/>
        <w:jc w:val="both"/>
        <w:rPr>
          <w:sz w:val="28"/>
        </w:rPr>
      </w:pPr>
    </w:p>
    <w:p w14:paraId="1BCF8025" w14:textId="77777777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Статья 10. Публичные слушания, общественные обсуждения</w:t>
      </w:r>
    </w:p>
    <w:p w14:paraId="0273CF68" w14:textId="77777777" w:rsidR="003B4728" w:rsidRDefault="003B4728">
      <w:pPr>
        <w:ind w:firstLine="709"/>
        <w:jc w:val="both"/>
        <w:rPr>
          <w:sz w:val="28"/>
        </w:rPr>
      </w:pPr>
    </w:p>
    <w:p w14:paraId="2FE87298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1. Порядок назначения и проведения публичных слушаний определяется  нормативными правовыми актами представительного органа муниципального образования в соответствии с законом Волгоградской области и с учетом требований Федерального закона от 20.03.2025 № 33-ФЗ «Об общих принципах организации местного самоуправления в единой системе публичной власти». </w:t>
      </w:r>
    </w:p>
    <w:p w14:paraId="0380F256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2. На публичные слушания должны выноситься:</w:t>
      </w:r>
    </w:p>
    <w:p w14:paraId="04DD91CE" w14:textId="563E076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1) проект устава </w:t>
      </w:r>
      <w:r w:rsidR="00006267">
        <w:rPr>
          <w:sz w:val="28"/>
        </w:rPr>
        <w:t>Котлубанского</w:t>
      </w:r>
      <w:r>
        <w:rPr>
          <w:sz w:val="28"/>
        </w:rPr>
        <w:t xml:space="preserve">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</w:t>
      </w:r>
      <w:r w:rsidR="00006267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 вносятся изменения в форме точного воспроизведения положений </w:t>
      </w:r>
      <w:hyperlink r:id="rId17" w:history="1">
        <w:r>
          <w:rPr>
            <w:sz w:val="28"/>
          </w:rPr>
          <w:t>Конституции</w:t>
        </w:r>
      </w:hyperlink>
      <w:r>
        <w:rPr>
          <w:sz w:val="28"/>
        </w:rPr>
        <w:t xml:space="preserve"> Российской Федерации, федеральных законов, конституции (устава) или законов Волгоградской области в целях приведения устава </w:t>
      </w:r>
      <w:r w:rsidR="00006267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 в соответствие с этими нормативными правовыми актами;</w:t>
      </w:r>
    </w:p>
    <w:p w14:paraId="432F4708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2) проект местного бюджета и отчет о его исполнении;</w:t>
      </w:r>
    </w:p>
    <w:p w14:paraId="07C4C46B" w14:textId="3108258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3) вопросы о преобразовании </w:t>
      </w:r>
      <w:r w:rsidR="00006267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поселения.</w:t>
      </w:r>
    </w:p>
    <w:p w14:paraId="22AFED6D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3. По проектам правил благоустройства территорий, проектам, предусматривающим внесение изменений в правила благоустройства территорий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14:paraId="52343D0C" w14:textId="77777777" w:rsidR="003B4728" w:rsidRDefault="003B4728">
      <w:pPr>
        <w:ind w:firstLine="709"/>
        <w:jc w:val="both"/>
        <w:rPr>
          <w:sz w:val="28"/>
        </w:rPr>
      </w:pPr>
    </w:p>
    <w:p w14:paraId="3916D605" w14:textId="77777777" w:rsidR="003B4728" w:rsidRDefault="000D5DA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Статья 11. Собрание граждан</w:t>
      </w:r>
    </w:p>
    <w:p w14:paraId="3C1D3D6E" w14:textId="77777777" w:rsidR="003B4728" w:rsidRDefault="003B4728">
      <w:pPr>
        <w:ind w:firstLine="491"/>
        <w:rPr>
          <w:b/>
        </w:rPr>
      </w:pPr>
    </w:p>
    <w:p w14:paraId="48CA86F8" w14:textId="2081F56B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1. Собрание граждан проводится и назначается в порядке, установленном  Федеральным законом от 20.03.2025 № 33-ФЗ «Об общих принципах организации местного самоуправления в единой системе публичной власти» и нормативными правовыми актами</w:t>
      </w:r>
      <w:r w:rsidR="00B92D49">
        <w:rPr>
          <w:sz w:val="28"/>
        </w:rPr>
        <w:t xml:space="preserve">  Котлубанской  сельской  Думы</w:t>
      </w:r>
      <w:r>
        <w:rPr>
          <w:sz w:val="28"/>
        </w:rPr>
        <w:t>, уставом территориального общественного самоуправления.</w:t>
      </w:r>
    </w:p>
    <w:p w14:paraId="1CA8A20D" w14:textId="494A650B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2. Собрание граждан проводится по инициативе населения, </w:t>
      </w:r>
      <w:r w:rsidR="00B92D49">
        <w:rPr>
          <w:sz w:val="28"/>
        </w:rPr>
        <w:t>Котлубанской  сельской  Думы</w:t>
      </w:r>
      <w:r>
        <w:rPr>
          <w:sz w:val="28"/>
        </w:rPr>
        <w:t xml:space="preserve">, главы </w:t>
      </w:r>
      <w:r w:rsidR="00B92D49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</w:t>
      </w:r>
      <w:r>
        <w:rPr>
          <w:i/>
          <w:sz w:val="28"/>
        </w:rPr>
        <w:t>,</w:t>
      </w:r>
      <w:r>
        <w:rPr>
          <w:sz w:val="28"/>
        </w:rPr>
        <w:t xml:space="preserve"> а </w:t>
      </w:r>
      <w:r>
        <w:rPr>
          <w:sz w:val="28"/>
        </w:rPr>
        <w:lastRenderedPageBreak/>
        <w:t>также в случаях, предусмотренных уставом территориального общественного самоуправления.</w:t>
      </w:r>
    </w:p>
    <w:p w14:paraId="0C5D8AEB" w14:textId="461320E0" w:rsidR="003B4728" w:rsidRDefault="003B4728">
      <w:pPr>
        <w:ind w:firstLine="709"/>
        <w:rPr>
          <w:sz w:val="28"/>
        </w:rPr>
      </w:pPr>
    </w:p>
    <w:p w14:paraId="66E10EF5" w14:textId="77777777" w:rsidR="00B92D49" w:rsidRDefault="00B92D49">
      <w:pPr>
        <w:ind w:firstLine="709"/>
        <w:rPr>
          <w:sz w:val="28"/>
        </w:rPr>
      </w:pPr>
    </w:p>
    <w:p w14:paraId="7BA703B4" w14:textId="77777777" w:rsidR="003B4728" w:rsidRDefault="000D5DA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Статья 12. Опрос граждан</w:t>
      </w:r>
    </w:p>
    <w:p w14:paraId="51460248" w14:textId="77777777" w:rsidR="003B4728" w:rsidRDefault="003B4728">
      <w:pPr>
        <w:ind w:firstLine="709"/>
        <w:rPr>
          <w:sz w:val="28"/>
        </w:rPr>
      </w:pPr>
    </w:p>
    <w:p w14:paraId="05D26199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1.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Волгоградской области в части осуществления полномочий по решению вопросов установления общих принципов организации местного самоуправления.</w:t>
      </w:r>
    </w:p>
    <w:p w14:paraId="72F6CB19" w14:textId="4D79A891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Порядок назначения и проведения опроса граждан определяется нормативными правовыми актами </w:t>
      </w:r>
      <w:r w:rsidR="00B92D49">
        <w:rPr>
          <w:sz w:val="28"/>
        </w:rPr>
        <w:t xml:space="preserve"> Котлубанской  сельской  Думы  </w:t>
      </w:r>
      <w:r>
        <w:rPr>
          <w:sz w:val="28"/>
        </w:rPr>
        <w:t>в соответствии с законом Волгоградской области.</w:t>
      </w:r>
    </w:p>
    <w:p w14:paraId="00DA77D8" w14:textId="77777777" w:rsidR="003B4728" w:rsidRDefault="003B4728">
      <w:pPr>
        <w:ind w:firstLine="709"/>
        <w:jc w:val="center"/>
        <w:rPr>
          <w:b/>
          <w:sz w:val="28"/>
        </w:rPr>
      </w:pPr>
    </w:p>
    <w:p w14:paraId="58345363" w14:textId="77777777" w:rsidR="003B4728" w:rsidRDefault="000D5DA4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Статья 13.  Инициативный проект</w:t>
      </w:r>
    </w:p>
    <w:p w14:paraId="6A6FE676" w14:textId="77777777" w:rsidR="003B4728" w:rsidRDefault="003B4728">
      <w:pPr>
        <w:ind w:firstLine="709"/>
        <w:jc w:val="both"/>
        <w:rPr>
          <w:sz w:val="28"/>
        </w:rPr>
      </w:pPr>
    </w:p>
    <w:p w14:paraId="61E93EF1" w14:textId="10A1EB4C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1. В целях реализации мероприятий, имеющих приоритетное значение для жителей </w:t>
      </w:r>
      <w:r w:rsidR="00B92D49">
        <w:rPr>
          <w:sz w:val="28"/>
        </w:rPr>
        <w:t>Котлубанского</w:t>
      </w:r>
      <w:r>
        <w:rPr>
          <w:sz w:val="28"/>
        </w:rPr>
        <w:t xml:space="preserve"> сельского поселения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в администрацию </w:t>
      </w:r>
      <w:r w:rsidR="008C268B">
        <w:rPr>
          <w:sz w:val="28"/>
        </w:rPr>
        <w:t>Котлубанского</w:t>
      </w:r>
      <w:r>
        <w:rPr>
          <w:sz w:val="28"/>
        </w:rPr>
        <w:t xml:space="preserve"> сельского поселения, может быть внесен инициативный проект.</w:t>
      </w:r>
    </w:p>
    <w:p w14:paraId="4C2089FA" w14:textId="62089C48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2. Порядок определения части территории </w:t>
      </w:r>
      <w:r w:rsidR="008C268B">
        <w:rPr>
          <w:sz w:val="28"/>
        </w:rPr>
        <w:t>Котлубанского</w:t>
      </w:r>
      <w:r>
        <w:rPr>
          <w:sz w:val="28"/>
        </w:rPr>
        <w:t xml:space="preserve"> сельского поселения, на которой могут реализовываться инициативные проекты, порядок выдвижения, внесения, обсуждения, рассмотрения инициативных проектов, а также проведения их конкурсного отбора, устанавливается нормативным правовым актом  </w:t>
      </w:r>
      <w:r w:rsidR="008C268B">
        <w:rPr>
          <w:sz w:val="28"/>
        </w:rPr>
        <w:t xml:space="preserve"> Котлубанской  сельской  Думы </w:t>
      </w:r>
      <w:r>
        <w:rPr>
          <w:sz w:val="28"/>
        </w:rPr>
        <w:t>в соответствии со </w:t>
      </w:r>
      <w:hyperlink r:id="rId18" w:history="1">
        <w:r>
          <w:rPr>
            <w:rStyle w:val="af1"/>
            <w:color w:val="000000"/>
            <w:sz w:val="28"/>
          </w:rPr>
          <w:t>статьей 49</w:t>
        </w:r>
      </w:hyperlink>
      <w:r>
        <w:rPr>
          <w:sz w:val="28"/>
        </w:rPr>
        <w:t> Федерального закона от 20.03.2025 № 33-ФЗ «Об общих принципах организации местного самоуправления в единой системе публичной власти».</w:t>
      </w:r>
    </w:p>
    <w:p w14:paraId="175A2147" w14:textId="297EC187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3. Инициаторы проекта, другие граждане, проживающие на территории </w:t>
      </w:r>
      <w:r w:rsidR="008C268B">
        <w:rPr>
          <w:sz w:val="28"/>
        </w:rPr>
        <w:t xml:space="preserve">Котлубанского </w:t>
      </w:r>
      <w:r>
        <w:rPr>
          <w:sz w:val="28"/>
        </w:rPr>
        <w:t xml:space="preserve"> сельского поселения, уполномоченные сходом или собранием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14:paraId="77BB5205" w14:textId="1AF33892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4. Информация о рассмотрении инициативного проекта администрацией</w:t>
      </w:r>
      <w:r w:rsidR="008C268B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</w:t>
      </w:r>
      <w:r>
        <w:rPr>
          <w:sz w:val="28"/>
        </w:rPr>
        <w:lastRenderedPageBreak/>
        <w:t xml:space="preserve">обнародованию, в том числе посредством размещения на официальном сайте </w:t>
      </w:r>
      <w:r w:rsidR="008C268B">
        <w:rPr>
          <w:sz w:val="28"/>
        </w:rPr>
        <w:t>Котлубанского</w:t>
      </w:r>
      <w:r>
        <w:rPr>
          <w:sz w:val="28"/>
        </w:rPr>
        <w:t xml:space="preserve"> сельского поселения в информационно-телекоммуникационной сети "Интернет". </w:t>
      </w:r>
    </w:p>
    <w:p w14:paraId="6846709E" w14:textId="77777777" w:rsidR="003B4728" w:rsidRDefault="003B4728">
      <w:pPr>
        <w:jc w:val="center"/>
        <w:rPr>
          <w:sz w:val="28"/>
        </w:rPr>
      </w:pPr>
    </w:p>
    <w:p w14:paraId="715B3F54" w14:textId="77777777" w:rsidR="003B4728" w:rsidRDefault="000D5DA4">
      <w:pPr>
        <w:jc w:val="center"/>
        <w:rPr>
          <w:b/>
          <w:sz w:val="28"/>
        </w:rPr>
      </w:pPr>
      <w:r>
        <w:rPr>
          <w:b/>
          <w:sz w:val="28"/>
        </w:rPr>
        <w:t xml:space="preserve">Глава III. ОРГАНЫ МЕСТНОГО САМОУПРАВЛЕНИЯ </w:t>
      </w:r>
    </w:p>
    <w:p w14:paraId="549962DD" w14:textId="77777777" w:rsidR="003B4728" w:rsidRDefault="000D5DA4">
      <w:pPr>
        <w:jc w:val="center"/>
        <w:rPr>
          <w:b/>
          <w:sz w:val="28"/>
        </w:rPr>
      </w:pPr>
      <w:r>
        <w:rPr>
          <w:b/>
          <w:sz w:val="28"/>
        </w:rPr>
        <w:t>И ДОЛЖНОСТНЫЕ ЛИЦА МЕСТНОГО САМОУПРАВЛЕНИЯ</w:t>
      </w:r>
    </w:p>
    <w:p w14:paraId="1B72A11D" w14:textId="77777777" w:rsidR="003B4728" w:rsidRDefault="003B4728">
      <w:pPr>
        <w:ind w:firstLine="709"/>
        <w:jc w:val="both"/>
        <w:rPr>
          <w:sz w:val="28"/>
        </w:rPr>
      </w:pPr>
    </w:p>
    <w:p w14:paraId="179B8D6F" w14:textId="0AB9D61A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Статья 14. Органы местного самоуправления </w:t>
      </w:r>
      <w:r w:rsidR="008C268B">
        <w:rPr>
          <w:b/>
          <w:sz w:val="28"/>
        </w:rPr>
        <w:t xml:space="preserve"> Котлубанского</w:t>
      </w:r>
      <w:r>
        <w:rPr>
          <w:b/>
          <w:sz w:val="28"/>
        </w:rPr>
        <w:t xml:space="preserve"> сельского поселения</w:t>
      </w:r>
    </w:p>
    <w:p w14:paraId="458DA222" w14:textId="77777777" w:rsidR="003B4728" w:rsidRDefault="003B4728">
      <w:pPr>
        <w:ind w:firstLine="709"/>
        <w:jc w:val="both"/>
        <w:rPr>
          <w:sz w:val="28"/>
        </w:rPr>
      </w:pPr>
    </w:p>
    <w:p w14:paraId="6591BEC7" w14:textId="4A3F9A5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1. Структуру органов местного самоуправления </w:t>
      </w:r>
      <w:r w:rsidR="008C268B">
        <w:rPr>
          <w:sz w:val="28"/>
        </w:rPr>
        <w:t>Котлубанского</w:t>
      </w:r>
      <w:r>
        <w:rPr>
          <w:sz w:val="28"/>
        </w:rPr>
        <w:t xml:space="preserve"> сельского поселения составляют:</w:t>
      </w:r>
    </w:p>
    <w:p w14:paraId="2350BCA0" w14:textId="06327F20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1) </w:t>
      </w:r>
      <w:r w:rsidR="008C268B">
        <w:rPr>
          <w:sz w:val="28"/>
        </w:rPr>
        <w:t xml:space="preserve">Котлубанская  сельская  Дума  Городищенского  муниципального  района  Волгоградской  области  </w:t>
      </w:r>
      <w:r>
        <w:rPr>
          <w:sz w:val="28"/>
        </w:rPr>
        <w:t xml:space="preserve">(далее по тексту настоящего </w:t>
      </w:r>
      <w:r>
        <w:rPr>
          <w:sz w:val="28"/>
        </w:rPr>
        <w:br/>
        <w:t xml:space="preserve">Устава – </w:t>
      </w:r>
      <w:r w:rsidR="008C268B">
        <w:rPr>
          <w:sz w:val="28"/>
        </w:rPr>
        <w:t xml:space="preserve"> Котлубанская  сельская  Дума)</w:t>
      </w:r>
    </w:p>
    <w:p w14:paraId="6B6101EA" w14:textId="5FAED27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2) </w:t>
      </w:r>
      <w:r w:rsidR="008C268B">
        <w:rPr>
          <w:sz w:val="28"/>
        </w:rPr>
        <w:t xml:space="preserve"> </w:t>
      </w:r>
      <w:r>
        <w:rPr>
          <w:sz w:val="28"/>
        </w:rPr>
        <w:t xml:space="preserve">глава </w:t>
      </w:r>
      <w:r w:rsidR="008C268B">
        <w:rPr>
          <w:sz w:val="28"/>
        </w:rPr>
        <w:t xml:space="preserve">Котлубанского </w:t>
      </w:r>
      <w:r>
        <w:rPr>
          <w:sz w:val="28"/>
        </w:rPr>
        <w:t xml:space="preserve"> сельского поселения;</w:t>
      </w:r>
    </w:p>
    <w:p w14:paraId="03936C44" w14:textId="5582B9AF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3) администрация </w:t>
      </w:r>
      <w:r w:rsidR="008C268B">
        <w:rPr>
          <w:sz w:val="28"/>
        </w:rPr>
        <w:t>Котлубанского</w:t>
      </w:r>
      <w:r>
        <w:rPr>
          <w:sz w:val="28"/>
        </w:rPr>
        <w:t xml:space="preserve"> сельского поселения </w:t>
      </w:r>
      <w:r w:rsidR="008C268B">
        <w:rPr>
          <w:sz w:val="28"/>
        </w:rPr>
        <w:t xml:space="preserve"> Городищенского </w:t>
      </w:r>
      <w:r>
        <w:rPr>
          <w:sz w:val="28"/>
        </w:rPr>
        <w:t xml:space="preserve"> муниципального района Волгоградской области (далее по тексту настоящего Устава – администрация </w:t>
      </w:r>
      <w:r w:rsidR="008C268B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поселения);</w:t>
      </w:r>
    </w:p>
    <w:p w14:paraId="121A11FD" w14:textId="3EDC4C71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Порядок формирования, полномочия, срок полномочий, подотчетность, подконтрольность органов местного самоуправления </w:t>
      </w:r>
      <w:r w:rsidR="008C268B">
        <w:rPr>
          <w:sz w:val="28"/>
        </w:rPr>
        <w:t>Котлубанского</w:t>
      </w:r>
      <w:r>
        <w:rPr>
          <w:sz w:val="28"/>
        </w:rPr>
        <w:t xml:space="preserve"> сельского поселения, а также иные вопросы организации и деятельности указанных органов определяются настоящим Уставом в соответствии с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0D30D747" w14:textId="1B5D052A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3. Органы местного самоуправления </w:t>
      </w:r>
      <w:r w:rsidR="008C268B">
        <w:rPr>
          <w:sz w:val="28"/>
        </w:rPr>
        <w:t>Котлубанского</w:t>
      </w:r>
      <w:r>
        <w:rPr>
          <w:sz w:val="28"/>
        </w:rPr>
        <w:t xml:space="preserve"> сельского поселения </w:t>
      </w:r>
      <w:r>
        <w:rPr>
          <w:sz w:val="28"/>
        </w:rPr>
        <w:br/>
        <w:t xml:space="preserve">не входят в систему органов государственной власти. </w:t>
      </w:r>
    </w:p>
    <w:p w14:paraId="25BF7365" w14:textId="333F7DF8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8C268B">
        <w:rPr>
          <w:sz w:val="28"/>
        </w:rPr>
        <w:t xml:space="preserve"> </w:t>
      </w:r>
      <w:r>
        <w:rPr>
          <w:sz w:val="28"/>
        </w:rPr>
        <w:t xml:space="preserve">Изменение структуры органов местного самоуправления </w:t>
      </w:r>
      <w:r w:rsidR="008C268B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 осуществляется не иначе как путем внесения изменений в настоящий Устав. </w:t>
      </w:r>
    </w:p>
    <w:p w14:paraId="3CBAB0CD" w14:textId="294B448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5. Организационное и материально-техническое обеспечение деятельности органов местного самоуправления </w:t>
      </w:r>
      <w:r w:rsidR="008C268B">
        <w:rPr>
          <w:sz w:val="28"/>
        </w:rPr>
        <w:t>Котлубанского</w:t>
      </w:r>
      <w:r>
        <w:rPr>
          <w:sz w:val="28"/>
        </w:rPr>
        <w:t xml:space="preserve"> сельского поселения осуществляется исключительно за счет собственных доходов бюджета </w:t>
      </w:r>
      <w:r w:rsidR="008C268B">
        <w:rPr>
          <w:sz w:val="28"/>
        </w:rPr>
        <w:t>Котлубанского</w:t>
      </w:r>
      <w:r>
        <w:rPr>
          <w:sz w:val="28"/>
        </w:rPr>
        <w:t xml:space="preserve"> сельского поселения, за исключением случаев, предусмотренных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611D6A68" w14:textId="77777777" w:rsidR="003B4728" w:rsidRDefault="003B4728">
      <w:pPr>
        <w:ind w:firstLine="709"/>
        <w:jc w:val="both"/>
        <w:rPr>
          <w:sz w:val="28"/>
        </w:rPr>
      </w:pPr>
    </w:p>
    <w:p w14:paraId="408811FD" w14:textId="2D61F5B8" w:rsidR="003B4728" w:rsidRDefault="000D5DA4">
      <w:pPr>
        <w:ind w:firstLine="709"/>
        <w:jc w:val="both"/>
        <w:outlineLvl w:val="2"/>
        <w:rPr>
          <w:b/>
          <w:sz w:val="28"/>
        </w:rPr>
      </w:pPr>
      <w:r>
        <w:rPr>
          <w:b/>
          <w:sz w:val="28"/>
        </w:rPr>
        <w:t xml:space="preserve">Статья 15. </w:t>
      </w:r>
      <w:r w:rsidR="008C268B">
        <w:rPr>
          <w:b/>
          <w:sz w:val="28"/>
        </w:rPr>
        <w:t xml:space="preserve"> Котлубанская  сельская  Дума  </w:t>
      </w:r>
      <w:r>
        <w:rPr>
          <w:b/>
          <w:sz w:val="28"/>
        </w:rPr>
        <w:t>е</w:t>
      </w:r>
      <w:r w:rsidR="00234063">
        <w:rPr>
          <w:b/>
          <w:sz w:val="28"/>
        </w:rPr>
        <w:t>ё</w:t>
      </w:r>
      <w:r>
        <w:rPr>
          <w:b/>
          <w:sz w:val="28"/>
        </w:rPr>
        <w:t xml:space="preserve"> статус, порядок формирования и прекращения полномочий </w:t>
      </w:r>
    </w:p>
    <w:p w14:paraId="3F26FA91" w14:textId="77777777" w:rsidR="003B4728" w:rsidRDefault="003B4728">
      <w:pPr>
        <w:ind w:firstLine="709"/>
        <w:jc w:val="both"/>
        <w:rPr>
          <w:sz w:val="28"/>
        </w:rPr>
      </w:pPr>
    </w:p>
    <w:p w14:paraId="5567567B" w14:textId="00DB022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234063">
        <w:rPr>
          <w:sz w:val="28"/>
        </w:rPr>
        <w:t xml:space="preserve">   Котлубанская  сельская  Дума  </w:t>
      </w:r>
      <w:r>
        <w:rPr>
          <w:sz w:val="28"/>
        </w:rPr>
        <w:t xml:space="preserve">является представительным органом </w:t>
      </w:r>
      <w:r w:rsidR="00234063">
        <w:rPr>
          <w:sz w:val="28"/>
        </w:rPr>
        <w:t xml:space="preserve">Котлубанского </w:t>
      </w:r>
      <w:r>
        <w:rPr>
          <w:sz w:val="28"/>
        </w:rPr>
        <w:t xml:space="preserve"> сельского поселения. </w:t>
      </w:r>
    </w:p>
    <w:p w14:paraId="786D834C" w14:textId="77FD31E0" w:rsidR="003B4728" w:rsidRDefault="0023406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Котлубанская  сельская  Дума  </w:t>
      </w:r>
      <w:r w:rsidR="000D5DA4">
        <w:rPr>
          <w:sz w:val="28"/>
        </w:rPr>
        <w:t>подконтрол</w:t>
      </w:r>
      <w:r>
        <w:rPr>
          <w:sz w:val="28"/>
        </w:rPr>
        <w:t xml:space="preserve">ьна </w:t>
      </w:r>
      <w:r w:rsidR="000D5DA4">
        <w:rPr>
          <w:sz w:val="28"/>
        </w:rPr>
        <w:t xml:space="preserve"> и подотчет</w:t>
      </w:r>
      <w:r>
        <w:rPr>
          <w:sz w:val="28"/>
        </w:rPr>
        <w:t>на</w:t>
      </w:r>
      <w:r w:rsidR="000D5DA4">
        <w:rPr>
          <w:sz w:val="28"/>
        </w:rPr>
        <w:t xml:space="preserve"> населению.</w:t>
      </w:r>
    </w:p>
    <w:p w14:paraId="364A50DD" w14:textId="6D20E8E6" w:rsidR="003B4728" w:rsidRDefault="00234063">
      <w:pPr>
        <w:ind w:firstLine="709"/>
        <w:jc w:val="both"/>
      </w:pPr>
      <w:r>
        <w:rPr>
          <w:sz w:val="28"/>
        </w:rPr>
        <w:t>2</w:t>
      </w:r>
      <w:r w:rsidR="000D5DA4">
        <w:rPr>
          <w:sz w:val="28"/>
        </w:rPr>
        <w:t xml:space="preserve">. </w:t>
      </w:r>
      <w:r>
        <w:rPr>
          <w:sz w:val="28"/>
        </w:rPr>
        <w:t xml:space="preserve">  Котлубанская  сельская  Дума  </w:t>
      </w:r>
      <w:r w:rsidR="000D5DA4">
        <w:rPr>
          <w:sz w:val="28"/>
        </w:rPr>
        <w:t xml:space="preserve">состоит из </w:t>
      </w:r>
      <w:r>
        <w:rPr>
          <w:sz w:val="28"/>
        </w:rPr>
        <w:t xml:space="preserve"> 10 </w:t>
      </w:r>
      <w:r w:rsidR="000D5DA4">
        <w:rPr>
          <w:sz w:val="28"/>
        </w:rPr>
        <w:t xml:space="preserve"> депутатов, избираемых на муниципальных выборах по </w:t>
      </w:r>
      <w:r>
        <w:rPr>
          <w:sz w:val="28"/>
        </w:rPr>
        <w:t>мажоритарной</w:t>
      </w:r>
      <w:r w:rsidR="000D5DA4">
        <w:rPr>
          <w:sz w:val="28"/>
        </w:rPr>
        <w:t xml:space="preserve"> избирательной системе сроком на пять лет.</w:t>
      </w:r>
    </w:p>
    <w:p w14:paraId="5C0CF35E" w14:textId="705120A4" w:rsidR="003B4728" w:rsidRDefault="00234063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0D5DA4">
        <w:rPr>
          <w:sz w:val="28"/>
        </w:rPr>
        <w:t xml:space="preserve">. </w:t>
      </w:r>
      <w:r>
        <w:rPr>
          <w:sz w:val="28"/>
        </w:rPr>
        <w:t xml:space="preserve"> Котлубанская  сельская  Дума  </w:t>
      </w:r>
      <w:r w:rsidR="000D5DA4">
        <w:rPr>
          <w:sz w:val="28"/>
        </w:rPr>
        <w:t xml:space="preserve">большинством голосов избирает из своего состава депутата, который входит в состав представительного органа </w:t>
      </w:r>
      <w:r>
        <w:rPr>
          <w:sz w:val="28"/>
        </w:rPr>
        <w:t xml:space="preserve">Городищенского  </w:t>
      </w:r>
      <w:r w:rsidR="000D5DA4">
        <w:rPr>
          <w:sz w:val="28"/>
        </w:rPr>
        <w:t xml:space="preserve">муниципального района. </w:t>
      </w:r>
    </w:p>
    <w:p w14:paraId="77E1491E" w14:textId="21765911" w:rsidR="003B4728" w:rsidRDefault="00234063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737764">
        <w:rPr>
          <w:sz w:val="28"/>
        </w:rPr>
        <w:t xml:space="preserve">. </w:t>
      </w:r>
      <w:r w:rsidR="000D5DA4">
        <w:rPr>
          <w:sz w:val="28"/>
        </w:rPr>
        <w:t xml:space="preserve"> Полномочия </w:t>
      </w:r>
      <w:r>
        <w:rPr>
          <w:sz w:val="28"/>
        </w:rPr>
        <w:t xml:space="preserve"> Котлубанской  сельской  Думы  </w:t>
      </w:r>
      <w:r w:rsidR="000D5DA4">
        <w:rPr>
          <w:sz w:val="28"/>
        </w:rPr>
        <w:t>прекращаются досрочно в следующих случаях:</w:t>
      </w:r>
    </w:p>
    <w:p w14:paraId="18BEFA4A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1) вступление в силу закона Волгоградской области о его роспуске;</w:t>
      </w:r>
    </w:p>
    <w:p w14:paraId="71949C0E" w14:textId="6CA46A1B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2) принятие </w:t>
      </w:r>
      <w:r w:rsidR="00234063">
        <w:rPr>
          <w:sz w:val="28"/>
        </w:rPr>
        <w:t xml:space="preserve"> Котлубанской  сельской  Думы  </w:t>
      </w:r>
      <w:r>
        <w:rPr>
          <w:sz w:val="28"/>
        </w:rPr>
        <w:t>решения о самороспуске;</w:t>
      </w:r>
    </w:p>
    <w:p w14:paraId="6D33C79C" w14:textId="4647B589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Решение </w:t>
      </w:r>
      <w:r w:rsidR="00234063">
        <w:rPr>
          <w:sz w:val="28"/>
        </w:rPr>
        <w:t xml:space="preserve"> Котлубанской  сельской  Думы  </w:t>
      </w:r>
      <w:r>
        <w:rPr>
          <w:sz w:val="28"/>
        </w:rPr>
        <w:t>о самороспуске до истечения срока полномочий принимается б</w:t>
      </w:r>
      <w:r>
        <w:rPr>
          <w:rFonts w:ascii="PT Astra Serif" w:hAnsi="PT Astra Serif"/>
          <w:sz w:val="28"/>
        </w:rPr>
        <w:t>ольшинством в две трети голосов</w:t>
      </w:r>
      <w:r w:rsidR="00234063">
        <w:rPr>
          <w:rFonts w:ascii="PT Astra Serif" w:hAnsi="PT Astra Serif"/>
          <w:sz w:val="28"/>
        </w:rPr>
        <w:t xml:space="preserve"> (2/3)</w:t>
      </w:r>
      <w:r>
        <w:rPr>
          <w:rFonts w:ascii="PT Astra Serif" w:hAnsi="PT Astra Serif"/>
          <w:sz w:val="28"/>
        </w:rPr>
        <w:t xml:space="preserve"> </w:t>
      </w:r>
      <w:r>
        <w:rPr>
          <w:sz w:val="28"/>
        </w:rPr>
        <w:t xml:space="preserve">от числа избранных депутатов </w:t>
      </w:r>
      <w:r w:rsidR="00234063">
        <w:rPr>
          <w:sz w:val="28"/>
        </w:rPr>
        <w:t xml:space="preserve"> Котлубанской  сельской  Думы.  </w:t>
      </w:r>
      <w:r>
        <w:rPr>
          <w:sz w:val="28"/>
        </w:rPr>
        <w:t xml:space="preserve">Указанное решение вступает в силу со дня официального опубликования и направляется в Избирательную комиссию Волгоградской области. </w:t>
      </w:r>
    </w:p>
    <w:p w14:paraId="767D95B1" w14:textId="22159169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3) вступление в силу решения Волгоградского областного суда </w:t>
      </w:r>
      <w:r>
        <w:rPr>
          <w:sz w:val="28"/>
        </w:rPr>
        <w:br/>
        <w:t xml:space="preserve">о неправомочности данного состава депутатов </w:t>
      </w:r>
      <w:r w:rsidR="00234063">
        <w:rPr>
          <w:sz w:val="28"/>
        </w:rPr>
        <w:t xml:space="preserve"> Котлубанской  сельской  Думы,  </w:t>
      </w:r>
      <w:r>
        <w:rPr>
          <w:sz w:val="28"/>
        </w:rPr>
        <w:t>в том числе в связи со сложением депутатами своих полномочий;</w:t>
      </w:r>
    </w:p>
    <w:p w14:paraId="4AE4A867" w14:textId="4C2C074A" w:rsidR="003B4728" w:rsidRPr="004A0F25" w:rsidRDefault="004A0F25" w:rsidP="004A0F25">
      <w:pPr>
        <w:pStyle w:val="afe"/>
        <w:jc w:val="both"/>
        <w:rPr>
          <w:sz w:val="28"/>
          <w:szCs w:val="28"/>
        </w:rPr>
      </w:pPr>
      <w:r w:rsidRPr="004A0F2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4) </w:t>
      </w:r>
      <w:r w:rsidR="000D5DA4" w:rsidRPr="004A0F25">
        <w:rPr>
          <w:sz w:val="28"/>
          <w:szCs w:val="28"/>
        </w:rPr>
        <w:t xml:space="preserve">преобразование </w:t>
      </w:r>
      <w:r w:rsidR="00234063" w:rsidRPr="004A0F25">
        <w:rPr>
          <w:sz w:val="28"/>
          <w:szCs w:val="28"/>
        </w:rPr>
        <w:t>Котлубанского</w:t>
      </w:r>
      <w:r w:rsidR="000D5DA4" w:rsidRPr="004A0F25">
        <w:rPr>
          <w:sz w:val="28"/>
          <w:szCs w:val="28"/>
        </w:rPr>
        <w:t xml:space="preserve"> сельского поселения, осуществляемого в соответствии с частями 6 и 7 статьи 12 Федерального закона от</w:t>
      </w:r>
      <w:r w:rsidR="00234063" w:rsidRPr="004A0F25">
        <w:rPr>
          <w:sz w:val="28"/>
          <w:szCs w:val="28"/>
        </w:rPr>
        <w:t xml:space="preserve"> </w:t>
      </w:r>
      <w:r w:rsidR="000D5DA4" w:rsidRPr="004A0F25">
        <w:rPr>
          <w:sz w:val="28"/>
          <w:szCs w:val="28"/>
        </w:rPr>
        <w:t xml:space="preserve">20.03.2025 </w:t>
      </w:r>
      <w:r w:rsidR="000D5DA4" w:rsidRPr="004A0F25">
        <w:rPr>
          <w:sz w:val="28"/>
          <w:szCs w:val="28"/>
        </w:rPr>
        <w:br/>
        <w:t>№ 33-ФЗ «Об общих принципах организации местного самоуправления в единой системе публичной власти»;</w:t>
      </w:r>
    </w:p>
    <w:p w14:paraId="411D500F" w14:textId="5FE3E758" w:rsidR="003B4728" w:rsidRDefault="000D5DA4">
      <w:pPr>
        <w:ind w:firstLine="709"/>
        <w:jc w:val="both"/>
        <w:rPr>
          <w:strike/>
          <w:sz w:val="28"/>
        </w:rPr>
      </w:pPr>
      <w:r>
        <w:rPr>
          <w:sz w:val="28"/>
        </w:rPr>
        <w:t xml:space="preserve">5) увеличение численности избирателей </w:t>
      </w:r>
      <w:r w:rsidR="005275B2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 более чем на 25 процентов; </w:t>
      </w:r>
    </w:p>
    <w:p w14:paraId="1C9524B8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6) нарушение срока издания муниципального правового акта, требуемого для реализации решения, принятого путем прямого волеизъявления граждан.</w:t>
      </w:r>
    </w:p>
    <w:p w14:paraId="20AE7572" w14:textId="784B042A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Полномочия </w:t>
      </w:r>
      <w:r w:rsidR="005275B2">
        <w:rPr>
          <w:sz w:val="28"/>
        </w:rPr>
        <w:t xml:space="preserve"> Котлубанской  сельской  Думы  </w:t>
      </w:r>
      <w:r>
        <w:rPr>
          <w:sz w:val="28"/>
        </w:rPr>
        <w:t xml:space="preserve">прекращаются досрочно со дня вступления в силу закона Волгоградской области о роспуске </w:t>
      </w:r>
      <w:r w:rsidR="004A0F25" w:rsidRPr="004A0F25">
        <w:rPr>
          <w:sz w:val="28"/>
        </w:rPr>
        <w:t>Котлубанской  сельской  Думы</w:t>
      </w:r>
      <w:r w:rsidR="004A0F25">
        <w:rPr>
          <w:sz w:val="28"/>
          <w:u w:val="single"/>
        </w:rPr>
        <w:t xml:space="preserve"> </w:t>
      </w:r>
      <w:r>
        <w:rPr>
          <w:sz w:val="28"/>
        </w:rPr>
        <w:t xml:space="preserve"> в порядке и по основаниям, предусмотренным частью 3 статьи 17 Федерального закона от 20.03.2025 </w:t>
      </w:r>
      <w:r>
        <w:rPr>
          <w:sz w:val="28"/>
        </w:rPr>
        <w:br/>
        <w:t xml:space="preserve">№ 33-ФЗ «Об общих принципах организации местного самоуправления в единой системе публичной власти». </w:t>
      </w:r>
    </w:p>
    <w:p w14:paraId="5FDC5EA5" w14:textId="2C278B20" w:rsidR="003B4728" w:rsidRDefault="00234063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0D5DA4">
        <w:rPr>
          <w:sz w:val="28"/>
        </w:rPr>
        <w:t xml:space="preserve">. Досрочное прекращение полномочий </w:t>
      </w:r>
      <w:r w:rsidR="005275B2">
        <w:rPr>
          <w:sz w:val="28"/>
        </w:rPr>
        <w:t xml:space="preserve"> Котлубанской  сельской  Думы  </w:t>
      </w:r>
      <w:r w:rsidR="000D5DA4">
        <w:rPr>
          <w:sz w:val="28"/>
        </w:rPr>
        <w:t>влечет досрочное прекращение полномочий его депутатов.</w:t>
      </w:r>
    </w:p>
    <w:p w14:paraId="2427BDAE" w14:textId="5502868F" w:rsidR="003B4728" w:rsidRDefault="00234063">
      <w:pPr>
        <w:ind w:firstLine="709"/>
        <w:jc w:val="both"/>
        <w:rPr>
          <w:sz w:val="28"/>
        </w:rPr>
      </w:pPr>
      <w:r>
        <w:rPr>
          <w:sz w:val="28"/>
        </w:rPr>
        <w:t>6</w:t>
      </w:r>
      <w:r w:rsidR="000D5DA4">
        <w:rPr>
          <w:sz w:val="28"/>
        </w:rPr>
        <w:t>. Полномочия депутата</w:t>
      </w:r>
      <w:r w:rsidR="005275B2">
        <w:rPr>
          <w:sz w:val="28"/>
        </w:rPr>
        <w:t xml:space="preserve">  </w:t>
      </w:r>
      <w:r w:rsidR="000D5DA4">
        <w:rPr>
          <w:sz w:val="28"/>
        </w:rPr>
        <w:t xml:space="preserve"> </w:t>
      </w:r>
      <w:r w:rsidR="005275B2">
        <w:rPr>
          <w:sz w:val="28"/>
        </w:rPr>
        <w:t xml:space="preserve">Котлубанской  сельской  Думы  </w:t>
      </w:r>
      <w:r w:rsidR="000D5DA4">
        <w:rPr>
          <w:sz w:val="28"/>
        </w:rPr>
        <w:t>прекращаются досрочно в случае:</w:t>
      </w:r>
    </w:p>
    <w:p w14:paraId="23A4789B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1) смерти;</w:t>
      </w:r>
    </w:p>
    <w:p w14:paraId="77B39537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2) отставки по собственному желанию;</w:t>
      </w:r>
    </w:p>
    <w:p w14:paraId="3F70670D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3) признания судом недееспособным или ограниченно дееспособным;</w:t>
      </w:r>
    </w:p>
    <w:p w14:paraId="562E322A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4) признания судом безвестно отсутствующим или объявления умершим;</w:t>
      </w:r>
    </w:p>
    <w:p w14:paraId="45476A4C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5) вступления в отношении его в законную силу обвинительного приговора суда;</w:t>
      </w:r>
    </w:p>
    <w:p w14:paraId="5FC5B4CF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6) выезда за пределы Российской Федерации на постоянное место жительства;</w:t>
      </w:r>
    </w:p>
    <w:p w14:paraId="3EB642D0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7) прекращения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14:paraId="712E08B1" w14:textId="54FDEDF9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8) досрочного прекращения полномочий </w:t>
      </w:r>
      <w:r w:rsidR="005275B2">
        <w:rPr>
          <w:sz w:val="28"/>
        </w:rPr>
        <w:t xml:space="preserve"> Котлубанской  сельской  Думы;</w:t>
      </w:r>
    </w:p>
    <w:p w14:paraId="0E10540F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9) призыва на военную службу или направления на заменяющую ее альтернативную гражданскую службу;</w:t>
      </w:r>
    </w:p>
    <w:p w14:paraId="23756A57" w14:textId="77777777" w:rsidR="003B4728" w:rsidRDefault="000D5DA4">
      <w:pPr>
        <w:tabs>
          <w:tab w:val="left" w:pos="1166"/>
        </w:tabs>
        <w:ind w:firstLine="709"/>
        <w:jc w:val="both"/>
        <w:rPr>
          <w:sz w:val="28"/>
        </w:rPr>
      </w:pPr>
      <w:r>
        <w:rPr>
          <w:sz w:val="28"/>
        </w:rPr>
        <w:t>10)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законом от 20.03.2025 № 33-ФЗ «Об общих принципах организации местного самоуправления в единой системе публичной власти»;</w:t>
      </w:r>
    </w:p>
    <w:p w14:paraId="6A7D497E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11) несоблюдения депутатом ограничений, установленных Федеральным законом от 20.03.2025 № 33-ФЗ «Об общих принципах организации местного самоуправления в единой системе публичной власти»; </w:t>
      </w:r>
    </w:p>
    <w:p w14:paraId="63796853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12) отсутствия депутата без уважительных причин на всех заседаниях представительного органа муниципального образования в течение шести месяцев подряд (прекращение полномочий осуществляется решением представительного органа муниципального образования);</w:t>
      </w:r>
    </w:p>
    <w:p w14:paraId="43A4142A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13) приобретения им статуса иностранного агента;</w:t>
      </w:r>
    </w:p>
    <w:p w14:paraId="08A66B33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14) в иных случаях, установленных Федеральным законом от 20.03.2025 № 33-ФЗ «Об общих принципах организации местного самоуправления в единой системе публичной власти» и другими федеральными законами.</w:t>
      </w:r>
    </w:p>
    <w:p w14:paraId="736B3221" w14:textId="5C76F1BB" w:rsidR="003B4728" w:rsidRDefault="002340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</w:t>
      </w:r>
      <w:r w:rsidR="000D5DA4">
        <w:rPr>
          <w:sz w:val="28"/>
        </w:rPr>
        <w:t xml:space="preserve">. Решение </w:t>
      </w:r>
      <w:r w:rsidR="005275B2">
        <w:rPr>
          <w:sz w:val="28"/>
        </w:rPr>
        <w:t xml:space="preserve"> Котлубанской  сельской  Думы  </w:t>
      </w:r>
      <w:r w:rsidR="000D5DA4">
        <w:rPr>
          <w:sz w:val="28"/>
        </w:rPr>
        <w:t xml:space="preserve">о досрочном прекращении полномочий депутата </w:t>
      </w:r>
      <w:r w:rsidR="005275B2">
        <w:rPr>
          <w:sz w:val="28"/>
        </w:rPr>
        <w:t xml:space="preserve">  Котлубанской  сельской  Думы  </w:t>
      </w:r>
      <w:r w:rsidR="000D5DA4">
        <w:rPr>
          <w:sz w:val="28"/>
        </w:rPr>
        <w:t xml:space="preserve">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</w:t>
      </w:r>
      <w:r w:rsidR="005275B2">
        <w:rPr>
          <w:sz w:val="28"/>
        </w:rPr>
        <w:t xml:space="preserve"> Котлубанской  сельской  Думы </w:t>
      </w:r>
      <w:r w:rsidR="000D5DA4">
        <w:rPr>
          <w:sz w:val="28"/>
        </w:rPr>
        <w:t xml:space="preserve">- не позднее чем через три месяца со дня появления такого основания. </w:t>
      </w:r>
    </w:p>
    <w:p w14:paraId="726F1B70" w14:textId="76F0BC35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Решение </w:t>
      </w:r>
      <w:r w:rsidR="005275B2">
        <w:rPr>
          <w:sz w:val="28"/>
        </w:rPr>
        <w:t xml:space="preserve"> Котлубанской  сельской  Думы  </w:t>
      </w:r>
      <w:r>
        <w:rPr>
          <w:sz w:val="28"/>
        </w:rPr>
        <w:t xml:space="preserve">о досрочном прекращении полномочий депутата </w:t>
      </w:r>
      <w:r>
        <w:rPr>
          <w:sz w:val="28"/>
          <w:u w:val="single"/>
        </w:rPr>
        <w:t>сокращенное наименование представительного органа сельского поселения</w:t>
      </w:r>
      <w:r>
        <w:rPr>
          <w:sz w:val="28"/>
        </w:rPr>
        <w:t xml:space="preserve"> направляется в избирательную комиссию, проводившую выборы.</w:t>
      </w:r>
    </w:p>
    <w:p w14:paraId="2B7C96D8" w14:textId="17313A12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В случае отставки по собственному желанию соответствующее заявление подается депутатом в </w:t>
      </w:r>
      <w:r w:rsidR="005275B2">
        <w:rPr>
          <w:sz w:val="28"/>
        </w:rPr>
        <w:t xml:space="preserve"> Котлубанскую  сельскую  Думу</w:t>
      </w:r>
    </w:p>
    <w:p w14:paraId="65B39962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Депутатские полномочия прекращаются со дня, следующего за днем появления основания для досрочного прекращения полномочий. </w:t>
      </w:r>
    </w:p>
    <w:p w14:paraId="3610384B" w14:textId="77777777" w:rsidR="003B4728" w:rsidRDefault="003B4728">
      <w:pPr>
        <w:ind w:firstLine="709"/>
        <w:jc w:val="both"/>
        <w:rPr>
          <w:sz w:val="28"/>
        </w:rPr>
      </w:pPr>
    </w:p>
    <w:p w14:paraId="274C5A1B" w14:textId="51B9CD01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Статья 16. Организация работы </w:t>
      </w:r>
      <w:r w:rsidR="005275B2">
        <w:rPr>
          <w:b/>
          <w:sz w:val="28"/>
        </w:rPr>
        <w:t xml:space="preserve"> Котлубанской  сельской  Думы</w:t>
      </w:r>
    </w:p>
    <w:p w14:paraId="372994E0" w14:textId="77777777" w:rsidR="003B4728" w:rsidRDefault="003B4728">
      <w:pPr>
        <w:pStyle w:val="text"/>
        <w:ind w:firstLine="709"/>
        <w:rPr>
          <w:rFonts w:ascii="Times New Roman" w:hAnsi="Times New Roman"/>
          <w:b/>
          <w:sz w:val="28"/>
        </w:rPr>
      </w:pPr>
    </w:p>
    <w:p w14:paraId="514131C3" w14:textId="0A7B3815" w:rsidR="003B4728" w:rsidRDefault="000D5DA4">
      <w:pPr>
        <w:pStyle w:val="tex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1. </w:t>
      </w:r>
      <w:r w:rsidR="005275B2">
        <w:rPr>
          <w:rFonts w:ascii="Times New Roman" w:hAnsi="Times New Roman"/>
          <w:sz w:val="28"/>
        </w:rPr>
        <w:t xml:space="preserve"> Котлубанская  сельская  Дума  </w:t>
      </w:r>
      <w:r>
        <w:rPr>
          <w:rFonts w:ascii="Times New Roman" w:hAnsi="Times New Roman"/>
          <w:sz w:val="28"/>
        </w:rPr>
        <w:t>приступает к исполнению своих полномочий после избрания не менее двух третей от установленной численности депутатов.</w:t>
      </w:r>
    </w:p>
    <w:p w14:paraId="4D1EDE41" w14:textId="16430E2B" w:rsidR="003B4728" w:rsidRDefault="000D5DA4">
      <w:pPr>
        <w:tabs>
          <w:tab w:val="left" w:pos="1166"/>
        </w:tabs>
        <w:ind w:firstLine="709"/>
        <w:jc w:val="both"/>
        <w:rPr>
          <w:sz w:val="28"/>
        </w:rPr>
      </w:pPr>
      <w:r>
        <w:rPr>
          <w:sz w:val="28"/>
        </w:rPr>
        <w:t xml:space="preserve">Вновь избранный(ая) </w:t>
      </w:r>
      <w:r w:rsidR="005275B2">
        <w:rPr>
          <w:sz w:val="28"/>
        </w:rPr>
        <w:t xml:space="preserve">  Котлубанской  сельской  Думы  </w:t>
      </w:r>
      <w:r>
        <w:rPr>
          <w:sz w:val="28"/>
        </w:rPr>
        <w:t xml:space="preserve">собирается на первое заседание не позднее, чем на 30 день со дня его(ее) избрания в правомочном составе. </w:t>
      </w:r>
    </w:p>
    <w:p w14:paraId="34414A57" w14:textId="0D22FC3E" w:rsidR="003B4728" w:rsidRDefault="000D5DA4">
      <w:pPr>
        <w:pStyle w:val="tex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Полномочия </w:t>
      </w:r>
      <w:r w:rsidR="005275B2">
        <w:rPr>
          <w:rFonts w:ascii="Times New Roman" w:hAnsi="Times New Roman"/>
          <w:sz w:val="28"/>
        </w:rPr>
        <w:t xml:space="preserve"> Котлубанской  сельской  Думы  </w:t>
      </w:r>
      <w:r>
        <w:rPr>
          <w:rFonts w:ascii="Times New Roman" w:hAnsi="Times New Roman"/>
          <w:sz w:val="28"/>
        </w:rPr>
        <w:t xml:space="preserve">начинаются в день первого заседания и прекращаются в день первого заседания </w:t>
      </w:r>
      <w:r w:rsidR="005275B2">
        <w:rPr>
          <w:rFonts w:ascii="Times New Roman" w:hAnsi="Times New Roman"/>
          <w:sz w:val="28"/>
        </w:rPr>
        <w:t xml:space="preserve"> Котлубанской  сельской  Думы  </w:t>
      </w:r>
      <w:r>
        <w:rPr>
          <w:rFonts w:ascii="Times New Roman" w:hAnsi="Times New Roman"/>
          <w:sz w:val="28"/>
        </w:rPr>
        <w:t>нового созыва.</w:t>
      </w:r>
    </w:p>
    <w:p w14:paraId="47CDC691" w14:textId="22C4A228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Заседание </w:t>
      </w:r>
      <w:r w:rsidR="005275B2">
        <w:rPr>
          <w:sz w:val="28"/>
        </w:rPr>
        <w:t xml:space="preserve"> Котлубанской  сельской  Думы  </w:t>
      </w:r>
      <w:r>
        <w:rPr>
          <w:sz w:val="28"/>
        </w:rPr>
        <w:t>считается правомочным, если на нём присутствует не менее</w:t>
      </w:r>
      <w:r w:rsidR="005275B2">
        <w:rPr>
          <w:sz w:val="28"/>
        </w:rPr>
        <w:t xml:space="preserve">  60 </w:t>
      </w:r>
      <w:r>
        <w:rPr>
          <w:sz w:val="28"/>
        </w:rPr>
        <w:t xml:space="preserve"> процентов от числа избранных депутатов. </w:t>
      </w:r>
    </w:p>
    <w:p w14:paraId="08788B6E" w14:textId="1389B795" w:rsidR="00521242" w:rsidRPr="00521242" w:rsidRDefault="000D5DA4" w:rsidP="00521242">
      <w:pPr>
        <w:ind w:firstLine="709"/>
        <w:jc w:val="both"/>
        <w:rPr>
          <w:sz w:val="28"/>
        </w:rPr>
      </w:pPr>
      <w:r>
        <w:rPr>
          <w:sz w:val="28"/>
        </w:rPr>
        <w:t xml:space="preserve">3. Порядок деятельности </w:t>
      </w:r>
      <w:r w:rsidR="005275B2">
        <w:rPr>
          <w:sz w:val="28"/>
        </w:rPr>
        <w:t xml:space="preserve">Котлубанской  сельской  Думы  </w:t>
      </w:r>
      <w:r>
        <w:rPr>
          <w:sz w:val="28"/>
        </w:rPr>
        <w:t xml:space="preserve">определяется настоящим Уставом и регламентом </w:t>
      </w:r>
      <w:r w:rsidR="005275B2">
        <w:rPr>
          <w:sz w:val="28"/>
        </w:rPr>
        <w:t xml:space="preserve"> Котлубанской  сельской  Думы  </w:t>
      </w:r>
      <w:r>
        <w:rPr>
          <w:sz w:val="28"/>
        </w:rPr>
        <w:t xml:space="preserve">утверждаемым решением </w:t>
      </w:r>
      <w:r w:rsidR="005275B2">
        <w:rPr>
          <w:sz w:val="28"/>
        </w:rPr>
        <w:t xml:space="preserve"> Котлубанской  сельской  Думы</w:t>
      </w:r>
    </w:p>
    <w:p w14:paraId="046FFD4F" w14:textId="7EE3E942" w:rsidR="003B4728" w:rsidRPr="00521242" w:rsidRDefault="000D5DA4">
      <w:pPr>
        <w:ind w:firstLine="709"/>
        <w:jc w:val="both"/>
        <w:rPr>
          <w:sz w:val="22"/>
          <w:u w:val="single"/>
        </w:rPr>
      </w:pPr>
      <w:r w:rsidRPr="00943490">
        <w:rPr>
          <w:b/>
          <w:bCs/>
          <w:sz w:val="28"/>
        </w:rPr>
        <w:t>4</w:t>
      </w:r>
      <w:r w:rsidRPr="00521242">
        <w:rPr>
          <w:sz w:val="28"/>
        </w:rPr>
        <w:t xml:space="preserve">. Полномочия председателя </w:t>
      </w:r>
      <w:r w:rsidR="005275B2" w:rsidRPr="00521242">
        <w:rPr>
          <w:sz w:val="28"/>
        </w:rPr>
        <w:t xml:space="preserve">Котлубанской  сельского  поселения  </w:t>
      </w:r>
      <w:r w:rsidRPr="00521242">
        <w:rPr>
          <w:sz w:val="28"/>
        </w:rPr>
        <w:t xml:space="preserve">исполняет глава </w:t>
      </w:r>
      <w:r w:rsidR="005275B2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поселения, который возглавляет и организует работу </w:t>
      </w:r>
      <w:r w:rsidR="005275B2" w:rsidRPr="00521242">
        <w:rPr>
          <w:sz w:val="28"/>
        </w:rPr>
        <w:t xml:space="preserve"> Котлубанской  сельской  Думы</w:t>
      </w:r>
    </w:p>
    <w:p w14:paraId="57556324" w14:textId="77777777" w:rsidR="003B4728" w:rsidRPr="00943490" w:rsidRDefault="003B4728">
      <w:pPr>
        <w:jc w:val="both"/>
        <w:rPr>
          <w:b/>
          <w:bCs/>
          <w:i/>
          <w:sz w:val="28"/>
        </w:rPr>
      </w:pPr>
    </w:p>
    <w:p w14:paraId="636A03AC" w14:textId="39071E08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Статья 17. Полномочия </w:t>
      </w:r>
      <w:r w:rsidR="00943490">
        <w:rPr>
          <w:b/>
          <w:sz w:val="28"/>
        </w:rPr>
        <w:t xml:space="preserve"> Котлубанской  сельской  Думы</w:t>
      </w:r>
    </w:p>
    <w:p w14:paraId="751BC329" w14:textId="77777777" w:rsidR="003B4728" w:rsidRDefault="003B4728">
      <w:pPr>
        <w:ind w:firstLine="709"/>
        <w:jc w:val="both"/>
        <w:rPr>
          <w:sz w:val="28"/>
        </w:rPr>
      </w:pPr>
    </w:p>
    <w:p w14:paraId="451AE864" w14:textId="48D37C5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1. К исключительной компетенции </w:t>
      </w:r>
      <w:r w:rsidR="00943490">
        <w:rPr>
          <w:sz w:val="28"/>
        </w:rPr>
        <w:t xml:space="preserve"> Котлубанской  сельской  Думы </w:t>
      </w:r>
      <w:r>
        <w:rPr>
          <w:sz w:val="28"/>
        </w:rPr>
        <w:t>относится:</w:t>
      </w:r>
    </w:p>
    <w:p w14:paraId="34521EC5" w14:textId="11E65010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1) принятие устава </w:t>
      </w:r>
      <w:r w:rsidR="00943490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 и внесение в него изменений и дополнений;</w:t>
      </w:r>
    </w:p>
    <w:p w14:paraId="4D732842" w14:textId="725F65E0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2) утверждение бюджета </w:t>
      </w:r>
      <w:r w:rsidR="00943490">
        <w:rPr>
          <w:sz w:val="28"/>
        </w:rPr>
        <w:t xml:space="preserve">Котлубанского </w:t>
      </w:r>
      <w:r>
        <w:rPr>
          <w:sz w:val="28"/>
        </w:rPr>
        <w:t xml:space="preserve"> сельского поселения и отчета о его исполнении;</w:t>
      </w:r>
    </w:p>
    <w:p w14:paraId="55DC4AC3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сборах;</w:t>
      </w:r>
    </w:p>
    <w:p w14:paraId="7F2CEC0F" w14:textId="27F4037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4) утверждение стратегии социально-экономического развития </w:t>
      </w:r>
      <w:r w:rsidR="00943490">
        <w:rPr>
          <w:sz w:val="28"/>
        </w:rPr>
        <w:t xml:space="preserve">Котлубанского </w:t>
      </w:r>
      <w:r>
        <w:rPr>
          <w:sz w:val="28"/>
        </w:rPr>
        <w:t xml:space="preserve"> сельского поселения;</w:t>
      </w:r>
    </w:p>
    <w:p w14:paraId="7968F7C1" w14:textId="01C87129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5) определение порядка управления и распоряжения имуществом, находящимся в собственности </w:t>
      </w:r>
      <w:r w:rsidR="00943490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поселения;</w:t>
      </w:r>
    </w:p>
    <w:p w14:paraId="4AF58E24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14:paraId="495ACBA0" w14:textId="3431015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7) определение порядка материально-технического и организационного обеспечения деятельности органов местного самоуправления </w:t>
      </w:r>
      <w:r w:rsidR="00943490">
        <w:rPr>
          <w:sz w:val="28"/>
        </w:rPr>
        <w:t>Котлубанского</w:t>
      </w:r>
      <w:r>
        <w:rPr>
          <w:sz w:val="28"/>
        </w:rPr>
        <w:t xml:space="preserve"> сельского поселения;</w:t>
      </w:r>
    </w:p>
    <w:p w14:paraId="3B429D14" w14:textId="77777777" w:rsidR="003B4728" w:rsidRDefault="000D5DA4">
      <w:pPr>
        <w:jc w:val="both"/>
        <w:rPr>
          <w:sz w:val="28"/>
        </w:rPr>
      </w:pPr>
      <w:r>
        <w:rPr>
          <w:sz w:val="28"/>
        </w:rPr>
        <w:t xml:space="preserve">          8)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населения;</w:t>
      </w:r>
    </w:p>
    <w:p w14:paraId="0590EDF2" w14:textId="6080ACB4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9) принятие решения об удалении главы </w:t>
      </w:r>
      <w:r w:rsidR="00943490">
        <w:rPr>
          <w:sz w:val="28"/>
        </w:rPr>
        <w:t>Котлубанского</w:t>
      </w:r>
      <w:r>
        <w:rPr>
          <w:sz w:val="28"/>
        </w:rPr>
        <w:t xml:space="preserve"> сельского поселения в отставку;</w:t>
      </w:r>
    </w:p>
    <w:p w14:paraId="2405230D" w14:textId="4674F20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10) утверждение правил благоустройства территории </w:t>
      </w:r>
      <w:r w:rsidR="00943490">
        <w:rPr>
          <w:sz w:val="28"/>
        </w:rPr>
        <w:t>Котлубанского</w:t>
      </w:r>
      <w:r>
        <w:rPr>
          <w:sz w:val="28"/>
        </w:rPr>
        <w:t xml:space="preserve"> сельского поселения;</w:t>
      </w:r>
    </w:p>
    <w:p w14:paraId="741E5DCC" w14:textId="487945D9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11)</w:t>
      </w:r>
      <w:r>
        <w:t xml:space="preserve"> </w:t>
      </w:r>
      <w:r>
        <w:rPr>
          <w:sz w:val="28"/>
        </w:rPr>
        <w:t xml:space="preserve">заслушивание ежегодных отчетов главы </w:t>
      </w:r>
      <w:r w:rsidR="00943490">
        <w:rPr>
          <w:sz w:val="28"/>
        </w:rPr>
        <w:t>Котлубанского</w:t>
      </w:r>
      <w:r>
        <w:rPr>
          <w:sz w:val="28"/>
        </w:rPr>
        <w:t xml:space="preserve"> сельского поселения о результатах его деятельности, деятельности администрации </w:t>
      </w:r>
      <w:r w:rsidR="00943490">
        <w:rPr>
          <w:sz w:val="28"/>
        </w:rPr>
        <w:t>Котлубанского</w:t>
      </w:r>
      <w:r>
        <w:rPr>
          <w:sz w:val="28"/>
        </w:rPr>
        <w:t xml:space="preserve"> сельского поселения, и иных подведомственных главе муниципального образования органов местного самоуправления, в том числе о решении вопросов, поставленных </w:t>
      </w:r>
      <w:r w:rsidR="00943490">
        <w:rPr>
          <w:sz w:val="28"/>
        </w:rPr>
        <w:t xml:space="preserve"> Котлубанской  сельской  Думой;</w:t>
      </w:r>
    </w:p>
    <w:p w14:paraId="4C013E2A" w14:textId="7A8EF8F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2. К иным полномочиям</w:t>
      </w:r>
      <w:r w:rsidR="00943490">
        <w:rPr>
          <w:sz w:val="28"/>
        </w:rPr>
        <w:t xml:space="preserve"> </w:t>
      </w:r>
      <w:r>
        <w:rPr>
          <w:sz w:val="28"/>
        </w:rPr>
        <w:t xml:space="preserve"> </w:t>
      </w:r>
      <w:r w:rsidR="00943490">
        <w:rPr>
          <w:sz w:val="28"/>
        </w:rPr>
        <w:t xml:space="preserve"> Котулубанской  сельской  Думы </w:t>
      </w:r>
      <w:r>
        <w:rPr>
          <w:sz w:val="28"/>
        </w:rPr>
        <w:t xml:space="preserve"> относятся:</w:t>
      </w:r>
    </w:p>
    <w:p w14:paraId="66BAB031" w14:textId="5D725C8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1) установление описания и порядка официального использования символов </w:t>
      </w:r>
      <w:r w:rsidR="00943490">
        <w:rPr>
          <w:sz w:val="28"/>
        </w:rPr>
        <w:t xml:space="preserve"> Котулбанского</w:t>
      </w:r>
      <w:r>
        <w:rPr>
          <w:sz w:val="28"/>
        </w:rPr>
        <w:t xml:space="preserve"> сельского поселения;</w:t>
      </w:r>
    </w:p>
    <w:p w14:paraId="230626F6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2) назначение выборов;</w:t>
      </w:r>
    </w:p>
    <w:p w14:paraId="3E117911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3) утверждение схемы избирательных округов;</w:t>
      </w:r>
    </w:p>
    <w:p w14:paraId="3F5E68E0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4) установление порядка организации и проведения публичных слушаний, общественных обсуждений, собрания граждан, конференции граждан (собрания делегатов), опроса граждан;</w:t>
      </w:r>
    </w:p>
    <w:p w14:paraId="23EA4234" w14:textId="61B36982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5) установление порядка организации и осуществления территориального общественного самоуправления, порядка регистрации устава территориального общественного самоуправления, условий и порядка выделения необходимых средств из бюджета </w:t>
      </w:r>
      <w:r w:rsidR="00943490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поселения;</w:t>
      </w:r>
    </w:p>
    <w:p w14:paraId="6CFA7CC9" w14:textId="392EC9D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6) утверждение регламента </w:t>
      </w:r>
      <w:r w:rsidR="00943490">
        <w:rPr>
          <w:sz w:val="28"/>
        </w:rPr>
        <w:t xml:space="preserve"> Котлубанской  сельской  Думы;</w:t>
      </w:r>
    </w:p>
    <w:p w14:paraId="60921830" w14:textId="233425E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7) утверждение структуры администрации </w:t>
      </w:r>
      <w:r w:rsidR="00943490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поселения;</w:t>
      </w:r>
    </w:p>
    <w:p w14:paraId="5FB6DC4D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8) установление порядка предоставления гарантий, предоставляемых настоящим Уставом депутатам, выборным должностным лицам местного самоуправления, осуществляющим свои полномочия на постоянной основе;</w:t>
      </w:r>
    </w:p>
    <w:p w14:paraId="052E6146" w14:textId="4F51D514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9) установление порядка и размеров оплаты труда муниципальных служащих </w:t>
      </w:r>
      <w:r w:rsidR="00943490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поселения;</w:t>
      </w:r>
    </w:p>
    <w:p w14:paraId="5F56721A" w14:textId="0CC4A21F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10) установление условий предоставления права на пенсию за выслугу лет муниципальным служащим</w:t>
      </w:r>
      <w:r w:rsidR="00943490">
        <w:rPr>
          <w:sz w:val="28"/>
        </w:rPr>
        <w:t xml:space="preserve">  Котлубанского </w:t>
      </w:r>
      <w:r>
        <w:rPr>
          <w:sz w:val="28"/>
        </w:rPr>
        <w:t xml:space="preserve"> сельского поселения;</w:t>
      </w:r>
    </w:p>
    <w:p w14:paraId="126427B7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11) принятие решения о самороспуске;</w:t>
      </w:r>
    </w:p>
    <w:p w14:paraId="275449E9" w14:textId="755BB2BC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12) утверждение реестра должностей муниципальной службы в </w:t>
      </w:r>
      <w:r w:rsidR="00943490">
        <w:rPr>
          <w:sz w:val="28"/>
        </w:rPr>
        <w:t xml:space="preserve">Котлубанском </w:t>
      </w:r>
      <w:r>
        <w:rPr>
          <w:sz w:val="28"/>
        </w:rPr>
        <w:t xml:space="preserve"> сельском поселении;</w:t>
      </w:r>
    </w:p>
    <w:p w14:paraId="67A42C7C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13) определение порядка планирования приватизации муниципального имущества;</w:t>
      </w:r>
    </w:p>
    <w:p w14:paraId="204B7DC5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14) определение порядка принятия решений об условиях приватизации муниципального имущества;</w:t>
      </w:r>
    </w:p>
    <w:p w14:paraId="0B24B78D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15) установление порядка заключения с покупателем договора купли-продажи муниципального имущества по минимально допустимой цене;</w:t>
      </w:r>
    </w:p>
    <w:p w14:paraId="1AA24C8E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16) установление порядка осуществления контроля за исполнением условий эксплуатационных обязательств при приватизации муниципального имущества;</w:t>
      </w:r>
    </w:p>
    <w:p w14:paraId="5F5F9D21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17) установление порядка оплаты муниципального имущества при приватизации;</w:t>
      </w:r>
    </w:p>
    <w:p w14:paraId="33A07995" w14:textId="773D0053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</w:t>
      </w:r>
      <w:r w:rsidR="00943490">
        <w:rPr>
          <w:sz w:val="28"/>
        </w:rPr>
        <w:t>8</w:t>
      </w:r>
      <w:r>
        <w:rPr>
          <w:sz w:val="28"/>
        </w:rPr>
        <w:t xml:space="preserve">) утверждение положения о бюджетном процессе </w:t>
      </w:r>
      <w:bookmarkStart w:id="2" w:name="_Hlk223523224"/>
      <w:r w:rsidR="00943490">
        <w:rPr>
          <w:sz w:val="28"/>
        </w:rPr>
        <w:t>Котлубанского</w:t>
      </w:r>
      <w:r>
        <w:rPr>
          <w:sz w:val="28"/>
        </w:rPr>
        <w:t xml:space="preserve"> </w:t>
      </w:r>
      <w:bookmarkEnd w:id="2"/>
      <w:r>
        <w:rPr>
          <w:sz w:val="28"/>
        </w:rPr>
        <w:t>сельского поселения;</w:t>
      </w:r>
    </w:p>
    <w:p w14:paraId="2E650F7D" w14:textId="4862B52F" w:rsidR="003B4728" w:rsidRDefault="00943490">
      <w:pPr>
        <w:ind w:firstLine="709"/>
        <w:jc w:val="both"/>
        <w:rPr>
          <w:sz w:val="28"/>
        </w:rPr>
      </w:pPr>
      <w:r>
        <w:rPr>
          <w:sz w:val="28"/>
        </w:rPr>
        <w:t>19</w:t>
      </w:r>
      <w:r w:rsidR="000D5DA4">
        <w:rPr>
          <w:sz w:val="28"/>
        </w:rPr>
        <w:t>) утверждение положения о виде муниципального контроля;</w:t>
      </w:r>
    </w:p>
    <w:p w14:paraId="760FF763" w14:textId="270680C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943490">
        <w:rPr>
          <w:sz w:val="28"/>
        </w:rPr>
        <w:t>0</w:t>
      </w:r>
      <w:r>
        <w:rPr>
          <w:sz w:val="28"/>
        </w:rPr>
        <w:t>) осуществление иных полномочий, предусмотренных федеральным законодательством, законодательством Волгоградской области, настоящим Уставом.</w:t>
      </w:r>
    </w:p>
    <w:p w14:paraId="5D928E05" w14:textId="5BAE12AA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943490">
        <w:rPr>
          <w:sz w:val="28"/>
        </w:rPr>
        <w:t xml:space="preserve"> Котлубанская  сельская  Дума  </w:t>
      </w:r>
      <w:r>
        <w:rPr>
          <w:sz w:val="28"/>
        </w:rPr>
        <w:t>по вопросам, отнесенным к его (ее) компетенции федеральными законами, законами Волгоградской области, настоящим Уставом, принимает:</w:t>
      </w:r>
    </w:p>
    <w:p w14:paraId="5A5F35CC" w14:textId="3FEEE44F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1) решения, устанавливающие правила, обязательные для исполнения на территории </w:t>
      </w:r>
      <w:r w:rsidR="00943490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поселения;</w:t>
      </w:r>
    </w:p>
    <w:p w14:paraId="119FC71A" w14:textId="550F5C5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2) решение об удалении главы </w:t>
      </w:r>
      <w:r w:rsidR="00943490">
        <w:rPr>
          <w:sz w:val="28"/>
        </w:rPr>
        <w:t xml:space="preserve">Котлубанского </w:t>
      </w:r>
      <w:r>
        <w:rPr>
          <w:sz w:val="28"/>
        </w:rPr>
        <w:t xml:space="preserve"> сельского поселения в отставку;</w:t>
      </w:r>
    </w:p>
    <w:p w14:paraId="39A5EAD1" w14:textId="074E47E8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3) решения по вопросам организации деятельности </w:t>
      </w:r>
      <w:r w:rsidR="00943490">
        <w:rPr>
          <w:sz w:val="28"/>
        </w:rPr>
        <w:t xml:space="preserve"> Котлубанской  сельской  Думы;</w:t>
      </w:r>
    </w:p>
    <w:p w14:paraId="2D2E1A82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4) решения по иным вопросам, отнесенным к его (ее) компетенции федеральными законами, законами Волгоградской области, настоящим Уставом.</w:t>
      </w:r>
    </w:p>
    <w:p w14:paraId="5CBBCB1C" w14:textId="150FECA0" w:rsidR="003B4728" w:rsidRDefault="000D5DA4">
      <w:pPr>
        <w:ind w:firstLine="709"/>
        <w:jc w:val="both"/>
        <w:rPr>
          <w:color w:val="3366FF"/>
          <w:sz w:val="28"/>
        </w:rPr>
      </w:pPr>
      <w:r>
        <w:rPr>
          <w:sz w:val="28"/>
        </w:rPr>
        <w:t xml:space="preserve">4. Решения </w:t>
      </w:r>
      <w:r w:rsidR="00943490">
        <w:rPr>
          <w:sz w:val="28"/>
        </w:rPr>
        <w:t xml:space="preserve"> Котлубанской  сельской  Думы  </w:t>
      </w:r>
      <w:r>
        <w:rPr>
          <w:sz w:val="28"/>
        </w:rPr>
        <w:t xml:space="preserve">устанавливающие правила, обязательные для исполнения на территории </w:t>
      </w:r>
      <w:r w:rsidR="00943490">
        <w:rPr>
          <w:sz w:val="28"/>
        </w:rPr>
        <w:t>Котлубанского</w:t>
      </w:r>
      <w:r>
        <w:rPr>
          <w:sz w:val="28"/>
        </w:rPr>
        <w:t xml:space="preserve"> сельского поселения, принимаются большинством голосов от установленной численности депутатов</w:t>
      </w:r>
      <w:r w:rsidR="00943490">
        <w:rPr>
          <w:sz w:val="28"/>
        </w:rPr>
        <w:t xml:space="preserve"> Котлубанской  сельской  Думы</w:t>
      </w:r>
      <w:r>
        <w:rPr>
          <w:sz w:val="28"/>
        </w:rPr>
        <w:t>, если иное не установлено федеральным законом.</w:t>
      </w:r>
    </w:p>
    <w:p w14:paraId="2B6BE1DE" w14:textId="70B4AE88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5. Решения </w:t>
      </w:r>
      <w:r w:rsidR="00943490">
        <w:rPr>
          <w:sz w:val="28"/>
        </w:rPr>
        <w:t xml:space="preserve"> Котлубанской  сельской  Думы  </w:t>
      </w:r>
      <w:r>
        <w:rPr>
          <w:sz w:val="28"/>
        </w:rPr>
        <w:t>подписывает глава</w:t>
      </w:r>
      <w:r w:rsidR="00943490" w:rsidRPr="00943490">
        <w:rPr>
          <w:sz w:val="28"/>
        </w:rPr>
        <w:t xml:space="preserve"> </w:t>
      </w:r>
      <w:r w:rsidR="00943490">
        <w:rPr>
          <w:sz w:val="28"/>
        </w:rPr>
        <w:t xml:space="preserve">Котлубанского  </w:t>
      </w:r>
      <w:r>
        <w:rPr>
          <w:sz w:val="28"/>
        </w:rPr>
        <w:t xml:space="preserve"> сельского поселения.</w:t>
      </w:r>
    </w:p>
    <w:p w14:paraId="64C4BC51" w14:textId="525D1420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Решение </w:t>
      </w:r>
      <w:r w:rsidR="00943490">
        <w:rPr>
          <w:sz w:val="28"/>
        </w:rPr>
        <w:t xml:space="preserve"> Котлубанской  сельской  Думы  </w:t>
      </w:r>
      <w:r>
        <w:rPr>
          <w:sz w:val="28"/>
        </w:rPr>
        <w:t xml:space="preserve">носящее нормативный характер, в течение 10 дней со дня принятия направляется главе </w:t>
      </w:r>
      <w:r w:rsidR="00943490">
        <w:rPr>
          <w:sz w:val="28"/>
        </w:rPr>
        <w:t xml:space="preserve">Котлубанского  </w:t>
      </w:r>
      <w:r>
        <w:rPr>
          <w:sz w:val="28"/>
        </w:rPr>
        <w:t xml:space="preserve">сельского поселения для подписания и обнародования. </w:t>
      </w:r>
    </w:p>
    <w:p w14:paraId="6A7951E1" w14:textId="76AD32B8" w:rsidR="003B4728" w:rsidRDefault="000D5DA4">
      <w:pPr>
        <w:ind w:firstLine="709"/>
        <w:jc w:val="both"/>
      </w:pPr>
      <w:r>
        <w:rPr>
          <w:sz w:val="28"/>
        </w:rPr>
        <w:t xml:space="preserve">Глава </w:t>
      </w:r>
      <w:r w:rsidR="00943490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 имеет право отклонить указанное решение. В этом случае решение</w:t>
      </w:r>
      <w:r w:rsidR="00943490">
        <w:rPr>
          <w:sz w:val="28"/>
        </w:rPr>
        <w:t xml:space="preserve">  Котлубанской  сельской  Думы</w:t>
      </w:r>
      <w:r>
        <w:rPr>
          <w:sz w:val="28"/>
        </w:rPr>
        <w:t xml:space="preserve">, носящее нормативный характер, в течение 10 дней возвращается в </w:t>
      </w:r>
      <w:r w:rsidR="00AD372D">
        <w:rPr>
          <w:sz w:val="28"/>
        </w:rPr>
        <w:t xml:space="preserve"> Котлубанскую с ельскую  Думу  </w:t>
      </w:r>
      <w:r>
        <w:rPr>
          <w:sz w:val="28"/>
        </w:rPr>
        <w:t xml:space="preserve">с мотивированным обоснованием его отклонения либо с предложениями о внесении в него изменений и дополнений. </w:t>
      </w:r>
    </w:p>
    <w:p w14:paraId="4B471881" w14:textId="070702FA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</w:t>
      </w:r>
      <w:r w:rsidR="00AD372D">
        <w:rPr>
          <w:sz w:val="28"/>
        </w:rPr>
        <w:t xml:space="preserve"> Котлубанской  сельской  Думы  </w:t>
      </w:r>
      <w:r>
        <w:rPr>
          <w:sz w:val="28"/>
        </w:rPr>
        <w:t xml:space="preserve">оно подлежит подписанию главой </w:t>
      </w:r>
      <w:r w:rsid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в течение семи дней и обнародованию.</w:t>
      </w:r>
    </w:p>
    <w:p w14:paraId="0183D8B2" w14:textId="77777777" w:rsidR="003B4728" w:rsidRDefault="003B4728">
      <w:pPr>
        <w:ind w:firstLine="709"/>
        <w:jc w:val="both"/>
        <w:rPr>
          <w:sz w:val="28"/>
        </w:rPr>
      </w:pPr>
    </w:p>
    <w:p w14:paraId="3A1CD13F" w14:textId="77777777" w:rsidR="003B4728" w:rsidRDefault="003B4728">
      <w:pPr>
        <w:ind w:firstLine="709"/>
        <w:jc w:val="both"/>
        <w:outlineLvl w:val="2"/>
        <w:rPr>
          <w:b/>
          <w:sz w:val="28"/>
        </w:rPr>
      </w:pPr>
    </w:p>
    <w:p w14:paraId="7E943AA5" w14:textId="77777777" w:rsidR="003B4728" w:rsidRDefault="003B4728">
      <w:pPr>
        <w:ind w:firstLine="709"/>
        <w:jc w:val="both"/>
        <w:outlineLvl w:val="2"/>
        <w:rPr>
          <w:b/>
          <w:sz w:val="28"/>
        </w:rPr>
      </w:pPr>
    </w:p>
    <w:p w14:paraId="179AD2AA" w14:textId="7C795BEE" w:rsidR="003B4728" w:rsidRDefault="000D5DA4">
      <w:pPr>
        <w:ind w:firstLine="709"/>
        <w:jc w:val="both"/>
        <w:outlineLvl w:val="2"/>
        <w:rPr>
          <w:b/>
          <w:sz w:val="28"/>
        </w:rPr>
      </w:pPr>
      <w:r>
        <w:rPr>
          <w:b/>
          <w:sz w:val="28"/>
        </w:rPr>
        <w:t xml:space="preserve">Статья 18. Глава </w:t>
      </w:r>
      <w:r w:rsidR="00AD372D">
        <w:rPr>
          <w:b/>
          <w:sz w:val="28"/>
        </w:rPr>
        <w:t xml:space="preserve"> Котлубанского</w:t>
      </w:r>
      <w:r>
        <w:rPr>
          <w:b/>
          <w:sz w:val="28"/>
        </w:rPr>
        <w:t xml:space="preserve"> сельского поселения, его статус, порядок избрания и прекращения полномочий </w:t>
      </w:r>
    </w:p>
    <w:p w14:paraId="29908E03" w14:textId="77777777" w:rsidR="003B4728" w:rsidRDefault="003B4728">
      <w:pPr>
        <w:ind w:firstLine="709"/>
        <w:jc w:val="both"/>
        <w:rPr>
          <w:color w:val="FF0000"/>
          <w:sz w:val="28"/>
        </w:rPr>
      </w:pPr>
    </w:p>
    <w:p w14:paraId="0439AD6B" w14:textId="3DB732DA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lastRenderedPageBreak/>
        <w:t xml:space="preserve">1. Глава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 является высшим должностным лицом</w:t>
      </w:r>
      <w:r w:rsidR="00AD372D" w:rsidRPr="00521242">
        <w:rPr>
          <w:sz w:val="28"/>
        </w:rPr>
        <w:t xml:space="preserve"> Котлубанского</w:t>
      </w:r>
      <w:r w:rsidRPr="00521242">
        <w:rPr>
          <w:sz w:val="28"/>
        </w:rPr>
        <w:t xml:space="preserve"> </w:t>
      </w:r>
      <w:r w:rsidR="00AD372D" w:rsidRPr="00521242">
        <w:rPr>
          <w:sz w:val="28"/>
        </w:rPr>
        <w:t xml:space="preserve"> </w:t>
      </w:r>
      <w:r w:rsidRPr="00521242">
        <w:rPr>
          <w:sz w:val="28"/>
        </w:rPr>
        <w:t xml:space="preserve"> сельского поселения.</w:t>
      </w:r>
    </w:p>
    <w:p w14:paraId="33BE8ADC" w14:textId="5872E92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Глава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 подконтролен и подотчетен населению и </w:t>
      </w:r>
      <w:r w:rsidR="00AD372D" w:rsidRPr="00521242">
        <w:rPr>
          <w:sz w:val="28"/>
        </w:rPr>
        <w:t xml:space="preserve"> Котлубанской  сельской  Думе.</w:t>
      </w:r>
    </w:p>
    <w:p w14:paraId="2FE1DB1C" w14:textId="5248F3F6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2. Глава </w:t>
      </w:r>
      <w:r w:rsidR="00AD372D" w:rsidRPr="00521242">
        <w:rPr>
          <w:sz w:val="28"/>
        </w:rPr>
        <w:t xml:space="preserve">Котлубанского </w:t>
      </w:r>
      <w:r w:rsidRPr="00521242">
        <w:rPr>
          <w:sz w:val="28"/>
        </w:rPr>
        <w:t>сельского поселения избирается на муниципальных выборах по мажоритарной избирательной системе относительного большинства с определением единого избирательного округа сроком на пять лет.</w:t>
      </w:r>
    </w:p>
    <w:p w14:paraId="069F9C10" w14:textId="5E8292DC" w:rsidR="003B4728" w:rsidRPr="00521242" w:rsidRDefault="000D5DA4">
      <w:pPr>
        <w:pStyle w:val="ConsPlusCell"/>
        <w:ind w:firstLine="709"/>
        <w:jc w:val="both"/>
        <w:rPr>
          <w:rFonts w:ascii="Times New Roman" w:hAnsi="Times New Roman"/>
          <w:sz w:val="28"/>
        </w:rPr>
      </w:pPr>
      <w:r w:rsidRPr="00521242">
        <w:rPr>
          <w:rFonts w:ascii="Times New Roman" w:hAnsi="Times New Roman"/>
          <w:sz w:val="28"/>
        </w:rPr>
        <w:t xml:space="preserve">Главой </w:t>
      </w:r>
      <w:r w:rsidR="00AD372D" w:rsidRPr="00521242">
        <w:rPr>
          <w:rFonts w:ascii="Times New Roman" w:hAnsi="Times New Roman"/>
          <w:sz w:val="28"/>
        </w:rPr>
        <w:t>Котлубанского</w:t>
      </w:r>
      <w:r w:rsidRPr="00521242">
        <w:rPr>
          <w:rFonts w:ascii="Times New Roman" w:hAnsi="Times New Roman"/>
          <w:sz w:val="28"/>
        </w:rPr>
        <w:t xml:space="preserve"> сельского поселения может быть избрано дееспособное лицо, имеющее гражданство Российской Федерации, гражданство (подданство)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самоуправления.</w:t>
      </w:r>
    </w:p>
    <w:p w14:paraId="3432D1F4" w14:textId="444F9458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3. Глава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 возглавляет администрацию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 и </w:t>
      </w:r>
      <w:r w:rsidR="00AD372D" w:rsidRPr="00521242">
        <w:rPr>
          <w:sz w:val="28"/>
        </w:rPr>
        <w:t xml:space="preserve"> Котлубанскую  сельскую  Думу</w:t>
      </w:r>
    </w:p>
    <w:p w14:paraId="1CAD43B3" w14:textId="46D85216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Глава </w:t>
      </w:r>
      <w:r w:rsidR="00AD372D" w:rsidRPr="00521242">
        <w:rPr>
          <w:sz w:val="28"/>
        </w:rPr>
        <w:t xml:space="preserve"> Котлубанского</w:t>
      </w:r>
      <w:r w:rsidRPr="00521242">
        <w:rPr>
          <w:sz w:val="28"/>
        </w:rPr>
        <w:t xml:space="preserve"> сельского поселения входит в состав представительного</w:t>
      </w:r>
      <w:r w:rsidR="00AD372D" w:rsidRPr="00521242">
        <w:rPr>
          <w:sz w:val="28"/>
        </w:rPr>
        <w:t xml:space="preserve"> </w:t>
      </w:r>
      <w:r w:rsidRPr="00521242">
        <w:rPr>
          <w:sz w:val="28"/>
        </w:rPr>
        <w:t xml:space="preserve"> органа </w:t>
      </w:r>
      <w:r w:rsidR="00AD372D" w:rsidRPr="00521242">
        <w:rPr>
          <w:sz w:val="28"/>
        </w:rPr>
        <w:t xml:space="preserve"> Городищенского </w:t>
      </w:r>
      <w:r w:rsidRPr="00521242">
        <w:rPr>
          <w:sz w:val="28"/>
        </w:rPr>
        <w:t xml:space="preserve"> муниципального района.</w:t>
      </w:r>
    </w:p>
    <w:p w14:paraId="3E0AFD7F" w14:textId="10DB2700" w:rsidR="003B4728" w:rsidRPr="00521242" w:rsidRDefault="000D5DA4">
      <w:pPr>
        <w:ind w:firstLine="709"/>
        <w:jc w:val="both"/>
        <w:rPr>
          <w:strike/>
          <w:sz w:val="28"/>
        </w:rPr>
      </w:pPr>
      <w:r w:rsidRPr="00521242">
        <w:rPr>
          <w:sz w:val="28"/>
        </w:rPr>
        <w:t xml:space="preserve">4. Глава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 должен соблюдать ограничения, запреты, исполнять обязанности, которые установлены для лиц, замещающих муниципальные должности,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46ABD850" w14:textId="6ECC60C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Глава </w:t>
      </w:r>
      <w:r w:rsidR="00AD372D" w:rsidRPr="00521242">
        <w:rPr>
          <w:sz w:val="28"/>
        </w:rPr>
        <w:t xml:space="preserve">Котлубанского </w:t>
      </w:r>
      <w:r w:rsidRPr="00521242">
        <w:rPr>
          <w:sz w:val="28"/>
        </w:rPr>
        <w:t xml:space="preserve"> сельского поселения представляет </w:t>
      </w:r>
      <w:r w:rsidR="00AD372D" w:rsidRPr="00521242">
        <w:rPr>
          <w:sz w:val="28"/>
        </w:rPr>
        <w:t xml:space="preserve">Котлубанской  сельской  Думе </w:t>
      </w:r>
      <w:r w:rsidRPr="00521242">
        <w:rPr>
          <w:sz w:val="28"/>
        </w:rPr>
        <w:t>ежегодные отчеты о результатах своей деятельности, о результатах деятельности</w:t>
      </w:r>
      <w:r w:rsidR="00AD372D" w:rsidRPr="00521242">
        <w:rPr>
          <w:sz w:val="28"/>
        </w:rPr>
        <w:t xml:space="preserve"> </w:t>
      </w:r>
      <w:r w:rsidRPr="00521242">
        <w:rPr>
          <w:sz w:val="28"/>
        </w:rPr>
        <w:t xml:space="preserve"> администрации</w:t>
      </w:r>
      <w:r w:rsidR="00AD372D" w:rsidRPr="00521242">
        <w:rPr>
          <w:sz w:val="28"/>
        </w:rPr>
        <w:t xml:space="preserve"> </w:t>
      </w:r>
      <w:r w:rsidRPr="00521242">
        <w:rPr>
          <w:sz w:val="28"/>
        </w:rPr>
        <w:t xml:space="preserve"> </w:t>
      </w:r>
      <w:r w:rsidR="00AD372D" w:rsidRPr="00521242">
        <w:rPr>
          <w:sz w:val="28"/>
        </w:rPr>
        <w:t xml:space="preserve">Котлубанского </w:t>
      </w:r>
      <w:r w:rsidRPr="00521242">
        <w:rPr>
          <w:sz w:val="28"/>
        </w:rPr>
        <w:t>сельского поселения и иных подведомственных главе муниципального образования органов местного самоуправления, в том числе о решении вопросов, поставленных</w:t>
      </w:r>
      <w:r w:rsidR="00AD372D" w:rsidRPr="00521242">
        <w:rPr>
          <w:sz w:val="28"/>
        </w:rPr>
        <w:t xml:space="preserve">  Котлубанской  сельской  Думы</w:t>
      </w:r>
      <w:r w:rsidRPr="00521242">
        <w:rPr>
          <w:sz w:val="28"/>
        </w:rPr>
        <w:t>.</w:t>
      </w:r>
    </w:p>
    <w:p w14:paraId="49965379" w14:textId="0E88D274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5. В случаях, когда глава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исполняет заместитель главы</w:t>
      </w:r>
      <w:r w:rsidR="00AD372D" w:rsidRPr="00521242">
        <w:rPr>
          <w:sz w:val="28"/>
        </w:rPr>
        <w:t xml:space="preserve"> Котлубанского </w:t>
      </w:r>
      <w:r w:rsidRPr="00521242">
        <w:rPr>
          <w:sz w:val="28"/>
        </w:rPr>
        <w:t xml:space="preserve"> сельского поселения, а при его отсутствии - иное должностное лицо администрации </w:t>
      </w:r>
      <w:r w:rsidR="00AD372D" w:rsidRPr="00521242">
        <w:rPr>
          <w:sz w:val="28"/>
        </w:rPr>
        <w:t xml:space="preserve">Котлубанского  </w:t>
      </w:r>
      <w:r w:rsidRPr="00521242">
        <w:rPr>
          <w:sz w:val="28"/>
        </w:rPr>
        <w:t xml:space="preserve">сельского поселения в соответствии с распределением должностных обязанностей в администрации </w:t>
      </w:r>
      <w:r w:rsidR="00AD372D" w:rsidRPr="00521242">
        <w:rPr>
          <w:sz w:val="28"/>
        </w:rPr>
        <w:t xml:space="preserve"> Котлубанского </w:t>
      </w:r>
      <w:r w:rsidRPr="00521242">
        <w:rPr>
          <w:sz w:val="28"/>
        </w:rPr>
        <w:t>сельского поселения. Временное исполнение обязанностей главы</w:t>
      </w:r>
      <w:r w:rsidR="00AD372D" w:rsidRPr="00521242">
        <w:rPr>
          <w:sz w:val="28"/>
        </w:rPr>
        <w:t xml:space="preserve"> Котлубанского</w:t>
      </w:r>
      <w:r w:rsidRPr="00521242">
        <w:rPr>
          <w:sz w:val="28"/>
        </w:rPr>
        <w:t xml:space="preserve"> сельского поселения возлагается распоряжением главы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поселения.</w:t>
      </w:r>
    </w:p>
    <w:p w14:paraId="270D1DB4" w14:textId="71967F5E" w:rsidR="003B4728" w:rsidRPr="00521242" w:rsidRDefault="000D5DA4">
      <w:pPr>
        <w:ind w:firstLine="708"/>
        <w:jc w:val="both"/>
        <w:rPr>
          <w:sz w:val="28"/>
        </w:rPr>
      </w:pPr>
      <w:r w:rsidRPr="00521242">
        <w:rPr>
          <w:sz w:val="28"/>
        </w:rPr>
        <w:t xml:space="preserve">В случае невозможности издания главой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 указанного распоряжения временное исполнение обязанностей главы</w:t>
      </w:r>
      <w:r w:rsidR="00AD372D" w:rsidRPr="00521242">
        <w:rPr>
          <w:sz w:val="28"/>
        </w:rPr>
        <w:t xml:space="preserve"> Котлубанского</w:t>
      </w:r>
      <w:r w:rsidRPr="00521242">
        <w:rPr>
          <w:sz w:val="28"/>
        </w:rPr>
        <w:t xml:space="preserve">  сельского поселения возлагается решением </w:t>
      </w:r>
      <w:r w:rsidR="00AD372D" w:rsidRPr="00521242">
        <w:rPr>
          <w:sz w:val="28"/>
        </w:rPr>
        <w:t xml:space="preserve">Котлубанской  сельской  Думы  </w:t>
      </w:r>
      <w:r w:rsidRPr="00521242">
        <w:rPr>
          <w:sz w:val="28"/>
        </w:rPr>
        <w:t xml:space="preserve">на заместителя главы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</w:t>
      </w:r>
      <w:r w:rsidRPr="00521242">
        <w:rPr>
          <w:sz w:val="28"/>
        </w:rPr>
        <w:lastRenderedPageBreak/>
        <w:t>сельского поселения, а при его отсутствии – на иное должностное лицо администрации</w:t>
      </w:r>
      <w:r w:rsidR="00AD372D" w:rsidRPr="00521242">
        <w:rPr>
          <w:sz w:val="28"/>
        </w:rPr>
        <w:t xml:space="preserve"> Котлубанского</w:t>
      </w:r>
      <w:r w:rsidRPr="00521242">
        <w:rPr>
          <w:sz w:val="28"/>
        </w:rPr>
        <w:t xml:space="preserve">  сельского поселения в соответствии с распределением должностных обязанностей в администрации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поселения, или депутата </w:t>
      </w:r>
      <w:r w:rsidR="00AD372D" w:rsidRPr="00521242">
        <w:rPr>
          <w:sz w:val="28"/>
        </w:rPr>
        <w:t xml:space="preserve"> Котлубанской  сельской  Думы  </w:t>
      </w:r>
      <w:r w:rsidRPr="00521242">
        <w:rPr>
          <w:sz w:val="28"/>
        </w:rPr>
        <w:t>в течение 10 дней со дня наступления данных событий.</w:t>
      </w:r>
    </w:p>
    <w:p w14:paraId="3D394693" w14:textId="213A4BA2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6. Полномочия главы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 прекращаются досрочно в случае:</w:t>
      </w:r>
    </w:p>
    <w:p w14:paraId="59555A7B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1) смерти;</w:t>
      </w:r>
    </w:p>
    <w:p w14:paraId="3A7CFBCC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2) отставки по собственному желанию;</w:t>
      </w:r>
    </w:p>
    <w:p w14:paraId="67D49627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3) признания судом недееспособным или ограниченно дееспособным;</w:t>
      </w:r>
    </w:p>
    <w:p w14:paraId="61913639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4) признания судом безвестно отсутствующим или объявления умершим;</w:t>
      </w:r>
    </w:p>
    <w:p w14:paraId="1ADA23AB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5) вступления в отношении его в законную силу обвинительного приговора суда;</w:t>
      </w:r>
    </w:p>
    <w:p w14:paraId="3D970D5F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6) выезда за пределы Российской Федерации на постоянное место жительства;</w:t>
      </w:r>
    </w:p>
    <w:p w14:paraId="66E8BC77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7)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14:paraId="099321F6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8) призыва на военную службу или направления на заменяющую ее альтернативную гражданскую службу;</w:t>
      </w:r>
    </w:p>
    <w:p w14:paraId="6C8A9017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9) приобретения статуса иностранного агента;</w:t>
      </w:r>
    </w:p>
    <w:p w14:paraId="1AC6A543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10) утраты доверия Президента Российской Федерации;</w:t>
      </w:r>
    </w:p>
    <w:p w14:paraId="51BECC30" w14:textId="77777777" w:rsidR="003B4728" w:rsidRPr="00521242" w:rsidRDefault="000D5DA4">
      <w:pPr>
        <w:ind w:firstLine="709"/>
        <w:jc w:val="both"/>
        <w:rPr>
          <w:i/>
          <w:strike/>
          <w:sz w:val="28"/>
        </w:rPr>
      </w:pPr>
      <w:r w:rsidRPr="00521242">
        <w:rPr>
          <w:sz w:val="28"/>
        </w:rPr>
        <w:t xml:space="preserve">11) удаления в отставку; </w:t>
      </w:r>
    </w:p>
    <w:p w14:paraId="1FAC26E7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12) отрешения от должности;</w:t>
      </w:r>
    </w:p>
    <w:p w14:paraId="2A5D411D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13) установленной в судебном порядке стойкой неспособности по состоянию здоровья осуществлять полномочия главы муниципального образования;</w:t>
      </w:r>
    </w:p>
    <w:p w14:paraId="5697BD2A" w14:textId="71932062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14) преобразования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поселения, осуществляемого в соответствии с частями 6 и 7 статьи 12 Федерального закона от 20.03.2025 </w:t>
      </w:r>
      <w:r w:rsidRPr="00521242">
        <w:rPr>
          <w:sz w:val="28"/>
        </w:rPr>
        <w:br/>
        <w:t>№ 33-ФЗ «Об общих принципах организации местного самоуправления в единой системе публичной власти»;</w:t>
      </w:r>
    </w:p>
    <w:p w14:paraId="1640E6FA" w14:textId="7F7AA9F5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15) увеличения численности избирателей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 более чем на 25 процентов;</w:t>
      </w:r>
    </w:p>
    <w:p w14:paraId="52E9BBD1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16) нарушения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14:paraId="6BD72733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17) освобождения от занимаемой должности в судебном порядке на основании заявления Губернатора Волгоградской области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</w:t>
      </w:r>
      <w:r w:rsidRPr="00521242">
        <w:rPr>
          <w:sz w:val="28"/>
        </w:rPr>
        <w:lastRenderedPageBreak/>
        <w:t>обязательствах имущественного характера, представляемых в соответствии с законодательством Российской Федерации о противодействии коррупции;</w:t>
      </w:r>
    </w:p>
    <w:p w14:paraId="3807CD68" w14:textId="7777777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18) в иных случаях, установленных Федеральным законом от 20.03.2025 № 33-ФЗ «Об общих принципах организации местного самоуправления в единой системе публичной власти» и другими федеральными законами.</w:t>
      </w:r>
    </w:p>
    <w:p w14:paraId="1E5FEE9E" w14:textId="52313157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7. Решение о досрочном прекращении полномочий главы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 принимается</w:t>
      </w:r>
      <w:r w:rsidR="00AD372D" w:rsidRPr="00521242">
        <w:rPr>
          <w:sz w:val="28"/>
        </w:rPr>
        <w:t xml:space="preserve"> </w:t>
      </w:r>
      <w:r w:rsidRPr="00521242">
        <w:rPr>
          <w:sz w:val="28"/>
        </w:rPr>
        <w:t xml:space="preserve"> </w:t>
      </w:r>
      <w:r w:rsidR="00AD372D" w:rsidRPr="00521242">
        <w:rPr>
          <w:sz w:val="28"/>
        </w:rPr>
        <w:t xml:space="preserve">Котлубанской  сельской  Думы  </w:t>
      </w:r>
      <w:r w:rsidRPr="00521242">
        <w:rPr>
          <w:sz w:val="28"/>
        </w:rPr>
        <w:t xml:space="preserve">в течение 10 дней после дня поступления в </w:t>
      </w:r>
      <w:r w:rsidR="00AD372D" w:rsidRPr="00521242">
        <w:rPr>
          <w:sz w:val="28"/>
        </w:rPr>
        <w:t xml:space="preserve"> Котлубанскую  сельскую  Думу  </w:t>
      </w:r>
      <w:r w:rsidRPr="00521242">
        <w:rPr>
          <w:sz w:val="28"/>
        </w:rPr>
        <w:t xml:space="preserve">документов, свидетельствующих о появлении основания для досрочного прекращения полномочий главы </w:t>
      </w:r>
      <w:r w:rsidR="00AD372D" w:rsidRPr="00521242">
        <w:rPr>
          <w:sz w:val="28"/>
        </w:rPr>
        <w:t xml:space="preserve"> Котлубанского</w:t>
      </w:r>
      <w:r w:rsidRPr="00521242">
        <w:rPr>
          <w:sz w:val="28"/>
        </w:rPr>
        <w:t xml:space="preserve"> сельского поселения.</w:t>
      </w:r>
    </w:p>
    <w:p w14:paraId="6151E316" w14:textId="18B55222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 xml:space="preserve">Полномочия главы </w:t>
      </w:r>
      <w:r w:rsidR="00AD372D" w:rsidRPr="00521242">
        <w:rPr>
          <w:sz w:val="28"/>
        </w:rPr>
        <w:t xml:space="preserve">Котлубанского </w:t>
      </w:r>
      <w:r w:rsidRPr="00521242">
        <w:rPr>
          <w:sz w:val="28"/>
        </w:rPr>
        <w:t xml:space="preserve"> сельского поселения считаются прекращенными со дня наступления события, являющегося основанием для досрочного прекращения полномочий главы</w:t>
      </w:r>
      <w:r w:rsidR="00AD372D" w:rsidRPr="00521242">
        <w:rPr>
          <w:sz w:val="28"/>
        </w:rPr>
        <w:t xml:space="preserve"> Котлубанского</w:t>
      </w:r>
      <w:r w:rsidRPr="00521242">
        <w:rPr>
          <w:sz w:val="28"/>
        </w:rPr>
        <w:t xml:space="preserve"> сельского поселения, если иное не предусмотрено решением</w:t>
      </w:r>
      <w:r w:rsidR="00AD372D" w:rsidRPr="00521242">
        <w:rPr>
          <w:sz w:val="28"/>
        </w:rPr>
        <w:t xml:space="preserve">  </w:t>
      </w:r>
      <w:r w:rsidRPr="00521242">
        <w:rPr>
          <w:sz w:val="28"/>
        </w:rPr>
        <w:t xml:space="preserve"> </w:t>
      </w:r>
      <w:r w:rsidR="00AD372D" w:rsidRPr="00521242">
        <w:rPr>
          <w:sz w:val="28"/>
        </w:rPr>
        <w:t xml:space="preserve"> Котлубанской  сельской  Думы  </w:t>
      </w:r>
      <w:r w:rsidRPr="00521242">
        <w:rPr>
          <w:sz w:val="28"/>
        </w:rPr>
        <w:t>о досрочном</w:t>
      </w:r>
      <w:r w:rsidRPr="00521242">
        <w:rPr>
          <w:sz w:val="22"/>
        </w:rPr>
        <w:t xml:space="preserve"> </w:t>
      </w:r>
      <w:r w:rsidRPr="00521242">
        <w:rPr>
          <w:sz w:val="28"/>
        </w:rPr>
        <w:t xml:space="preserve">прекращении полномочий главы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поселения.</w:t>
      </w:r>
    </w:p>
    <w:p w14:paraId="1D81ABF8" w14:textId="67AC9BF3" w:rsidR="003B4728" w:rsidRPr="00521242" w:rsidRDefault="000D5DA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521242">
        <w:rPr>
          <w:rFonts w:ascii="Times New Roman" w:hAnsi="Times New Roman"/>
          <w:sz w:val="28"/>
        </w:rPr>
        <w:t xml:space="preserve">В случае отставки главы </w:t>
      </w:r>
      <w:r w:rsidR="00AD372D" w:rsidRPr="00521242">
        <w:rPr>
          <w:rFonts w:ascii="Times New Roman" w:hAnsi="Times New Roman"/>
          <w:sz w:val="28"/>
        </w:rPr>
        <w:t>Котлубанского</w:t>
      </w:r>
      <w:r w:rsidRPr="00521242">
        <w:rPr>
          <w:rFonts w:ascii="Times New Roman" w:hAnsi="Times New Roman"/>
          <w:sz w:val="28"/>
        </w:rPr>
        <w:t xml:space="preserve"> сельского поселения по собственному желанию, если</w:t>
      </w:r>
      <w:r w:rsidR="00AD372D" w:rsidRPr="00521242">
        <w:rPr>
          <w:rFonts w:ascii="Times New Roman" w:hAnsi="Times New Roman"/>
          <w:sz w:val="28"/>
        </w:rPr>
        <w:t xml:space="preserve">   </w:t>
      </w:r>
      <w:r w:rsidRPr="00521242">
        <w:rPr>
          <w:rFonts w:ascii="Times New Roman" w:hAnsi="Times New Roman"/>
          <w:sz w:val="28"/>
        </w:rPr>
        <w:t xml:space="preserve"> </w:t>
      </w:r>
      <w:r w:rsidR="00AD372D" w:rsidRPr="00521242">
        <w:rPr>
          <w:rFonts w:ascii="Times New Roman" w:hAnsi="Times New Roman"/>
          <w:sz w:val="28"/>
        </w:rPr>
        <w:t xml:space="preserve">Котлубанская  сельская  Дума </w:t>
      </w:r>
      <w:r w:rsidRPr="00521242">
        <w:rPr>
          <w:rFonts w:ascii="Times New Roman" w:hAnsi="Times New Roman"/>
          <w:sz w:val="28"/>
        </w:rPr>
        <w:t>не примет решение о досрочном прекращении полномочий главы</w:t>
      </w:r>
      <w:r w:rsidR="00AD372D" w:rsidRPr="00521242">
        <w:rPr>
          <w:sz w:val="28"/>
        </w:rPr>
        <w:t xml:space="preserve"> </w:t>
      </w:r>
      <w:r w:rsidR="00AD372D" w:rsidRPr="00521242">
        <w:rPr>
          <w:rFonts w:ascii="Times New Roman" w:hAnsi="Times New Roman"/>
          <w:sz w:val="28"/>
        </w:rPr>
        <w:t>Котлубанского</w:t>
      </w:r>
      <w:r w:rsidRPr="00521242">
        <w:rPr>
          <w:rFonts w:ascii="Times New Roman" w:hAnsi="Times New Roman"/>
          <w:sz w:val="28"/>
        </w:rPr>
        <w:t xml:space="preserve">  сельского поселения в срок, определенный в абзаце первом настоящей части, то полномочия главы</w:t>
      </w:r>
      <w:r w:rsidR="00AD372D" w:rsidRPr="00521242">
        <w:rPr>
          <w:sz w:val="28"/>
        </w:rPr>
        <w:t xml:space="preserve"> </w:t>
      </w:r>
      <w:bookmarkStart w:id="3" w:name="_Hlk223523717"/>
      <w:r w:rsidR="00AD372D" w:rsidRPr="00521242">
        <w:rPr>
          <w:rFonts w:ascii="Times New Roman" w:hAnsi="Times New Roman"/>
          <w:sz w:val="28"/>
        </w:rPr>
        <w:t>Котлубанского</w:t>
      </w:r>
      <w:bookmarkEnd w:id="3"/>
      <w:r w:rsidRPr="00521242">
        <w:rPr>
          <w:rFonts w:ascii="Times New Roman" w:hAnsi="Times New Roman"/>
          <w:sz w:val="28"/>
        </w:rPr>
        <w:t xml:space="preserve">  сельского поселения считаются прекращенными со следующего дня после истечения указанного срока.</w:t>
      </w:r>
    </w:p>
    <w:p w14:paraId="12AF0EEE" w14:textId="336C360B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8. В случае досрочного прекращения полномочий главы</w:t>
      </w:r>
      <w:r w:rsidR="00AD372D" w:rsidRPr="00521242">
        <w:rPr>
          <w:sz w:val="28"/>
        </w:rPr>
        <w:t xml:space="preserve"> Котлубанского</w:t>
      </w:r>
      <w:r w:rsidRPr="00521242">
        <w:rPr>
          <w:sz w:val="28"/>
        </w:rPr>
        <w:t xml:space="preserve"> сельского поселения 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Губернатором Волгоградской области в течение 10 дней назначается временно исполняющий полномочия главы </w:t>
      </w:r>
      <w:r w:rsidR="00AD372D" w:rsidRPr="00521242">
        <w:rPr>
          <w:sz w:val="28"/>
        </w:rPr>
        <w:t xml:space="preserve">Котлубанского </w:t>
      </w:r>
      <w:r w:rsidRPr="00521242">
        <w:rPr>
          <w:sz w:val="28"/>
        </w:rPr>
        <w:t>сельского поселения из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14:paraId="60DC7F06" w14:textId="6FC786DD" w:rsidR="003B4728" w:rsidRPr="00521242" w:rsidRDefault="000D5DA4">
      <w:pPr>
        <w:ind w:firstLine="709"/>
        <w:jc w:val="both"/>
        <w:rPr>
          <w:sz w:val="28"/>
        </w:rPr>
      </w:pPr>
      <w:r w:rsidRPr="00521242">
        <w:rPr>
          <w:sz w:val="28"/>
        </w:rPr>
        <w:t>9. В случае если глава</w:t>
      </w:r>
      <w:r w:rsidR="00AD372D" w:rsidRPr="00521242">
        <w:rPr>
          <w:sz w:val="28"/>
        </w:rPr>
        <w:t xml:space="preserve"> Котлубанского</w:t>
      </w:r>
      <w:r w:rsidRPr="00521242">
        <w:rPr>
          <w:sz w:val="28"/>
        </w:rPr>
        <w:t xml:space="preserve">  сельского поселения, полномочия которого прекращены досрочно на основании правового акта Губернатора Волгоградской области об отрешении от должности главы </w:t>
      </w:r>
      <w:r w:rsidR="00AD372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 либо на основании решения</w:t>
      </w:r>
      <w:r w:rsidR="00AD372D" w:rsidRPr="00521242">
        <w:rPr>
          <w:sz w:val="28"/>
        </w:rPr>
        <w:t xml:space="preserve">  Котлубанской  сельской  Думы </w:t>
      </w:r>
      <w:r w:rsidRPr="00521242">
        <w:rPr>
          <w:sz w:val="28"/>
        </w:rPr>
        <w:t xml:space="preserve"> об удалении его в отставку, обжалует данные правовой акт или решение в судебном порядке, досрочные выборы главы </w:t>
      </w:r>
      <w:r w:rsidR="00A7713D" w:rsidRPr="00521242">
        <w:rPr>
          <w:sz w:val="28"/>
        </w:rPr>
        <w:t>Котлубанского</w:t>
      </w:r>
      <w:r w:rsidRPr="00521242">
        <w:rPr>
          <w:sz w:val="28"/>
        </w:rPr>
        <w:t xml:space="preserve"> сельского поселения, избираемого на муниципальных выборах, не могут быть назначены до вступления решения суда в законную силу.</w:t>
      </w:r>
    </w:p>
    <w:p w14:paraId="23A01706" w14:textId="77777777" w:rsidR="003B4728" w:rsidRDefault="003B4728" w:rsidP="00521242">
      <w:pPr>
        <w:jc w:val="both"/>
        <w:rPr>
          <w:sz w:val="28"/>
        </w:rPr>
      </w:pPr>
    </w:p>
    <w:p w14:paraId="4FA0182C" w14:textId="5EF4B7D5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Статья 19. Полномочия главы </w:t>
      </w:r>
      <w:r w:rsidR="00772490">
        <w:rPr>
          <w:b/>
          <w:sz w:val="28"/>
        </w:rPr>
        <w:t xml:space="preserve"> Котлубанского</w:t>
      </w:r>
      <w:r>
        <w:rPr>
          <w:b/>
          <w:sz w:val="28"/>
        </w:rPr>
        <w:t xml:space="preserve"> сельского поселения</w:t>
      </w:r>
    </w:p>
    <w:p w14:paraId="4BCC2567" w14:textId="77777777" w:rsidR="003B4728" w:rsidRDefault="003B4728">
      <w:pPr>
        <w:ind w:firstLine="709"/>
        <w:jc w:val="both"/>
        <w:rPr>
          <w:sz w:val="28"/>
        </w:rPr>
      </w:pPr>
    </w:p>
    <w:p w14:paraId="71C3BCF4" w14:textId="4B499000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К компетенции главы </w:t>
      </w:r>
      <w:r w:rsidR="00772490">
        <w:rPr>
          <w:sz w:val="28"/>
        </w:rPr>
        <w:t xml:space="preserve"> Котлубанского </w:t>
      </w:r>
      <w:r>
        <w:rPr>
          <w:sz w:val="28"/>
        </w:rPr>
        <w:t xml:space="preserve"> сельского поселения относится:</w:t>
      </w:r>
    </w:p>
    <w:p w14:paraId="7D34C2FD" w14:textId="12A6AE6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1) представительство</w:t>
      </w:r>
      <w:r w:rsidR="00772490" w:rsidRPr="00772490">
        <w:rPr>
          <w:sz w:val="28"/>
        </w:rPr>
        <w:t xml:space="preserve">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 сельского поселения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14:paraId="6C2968E8" w14:textId="36C752C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2) представление на утверждение </w:t>
      </w:r>
      <w:r w:rsidR="00772490">
        <w:rPr>
          <w:sz w:val="28"/>
        </w:rPr>
        <w:t xml:space="preserve"> Котлубанской  сельской  Думе  </w:t>
      </w:r>
      <w:r>
        <w:rPr>
          <w:sz w:val="28"/>
        </w:rPr>
        <w:t xml:space="preserve">проекта бюджета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поселения, стратегии социально-экономического развития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поселения, отчетов об их исполнении (реализации);</w:t>
      </w:r>
    </w:p>
    <w:p w14:paraId="0BAA7602" w14:textId="395CE84F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3) подписание и обнародование в порядке, установленном настоящим Уставом, нормативных правовых актов, принятых </w:t>
      </w:r>
      <w:r w:rsidR="00772490">
        <w:rPr>
          <w:sz w:val="28"/>
        </w:rPr>
        <w:t xml:space="preserve"> Котлубанской  сельской  Думой;</w:t>
      </w:r>
    </w:p>
    <w:p w14:paraId="257DE998" w14:textId="509D376B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4) право требования созыва внеочередного заседания </w:t>
      </w:r>
      <w:r w:rsidR="00772490">
        <w:rPr>
          <w:sz w:val="28"/>
        </w:rPr>
        <w:t xml:space="preserve"> Котлубанской  сельской  Думы;</w:t>
      </w:r>
    </w:p>
    <w:p w14:paraId="6A772EE7" w14:textId="4112728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5) обеспечение осуществления органами местного самоуправления  </w:t>
      </w:r>
      <w:r w:rsidR="00772490" w:rsidRPr="00AD372D">
        <w:rPr>
          <w:sz w:val="28"/>
        </w:rPr>
        <w:t>Котлубанского</w:t>
      </w:r>
      <w:r w:rsidR="00772490">
        <w:rPr>
          <w:sz w:val="28"/>
        </w:rPr>
        <w:t xml:space="preserve"> </w:t>
      </w:r>
      <w:r>
        <w:rPr>
          <w:sz w:val="28"/>
        </w:rPr>
        <w:t xml:space="preserve">сельского поселения полномочий по решению вопросов непосредственного обеспечения жизнедеятельности населения и отдельных государственных полномочий, переданных органам местного самоуправления  </w:t>
      </w:r>
      <w:r w:rsidR="00772490" w:rsidRPr="00AD372D">
        <w:rPr>
          <w:sz w:val="28"/>
        </w:rPr>
        <w:t>Котлубанского</w:t>
      </w:r>
      <w:r w:rsidR="00772490">
        <w:rPr>
          <w:sz w:val="28"/>
        </w:rPr>
        <w:t xml:space="preserve"> </w:t>
      </w:r>
      <w:r>
        <w:rPr>
          <w:sz w:val="28"/>
        </w:rPr>
        <w:t>сельского поселения федеральными законами и законами Волгоградской области;</w:t>
      </w:r>
    </w:p>
    <w:p w14:paraId="794F4714" w14:textId="5F194501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6) организация выполнения решений </w:t>
      </w:r>
      <w:r w:rsidR="00772490">
        <w:rPr>
          <w:sz w:val="28"/>
        </w:rPr>
        <w:t xml:space="preserve">  Котлубанской  сельской  Думы  </w:t>
      </w:r>
      <w:r>
        <w:rPr>
          <w:sz w:val="28"/>
        </w:rPr>
        <w:t>в пределах своих полномочий;</w:t>
      </w:r>
    </w:p>
    <w:p w14:paraId="7166D16F" w14:textId="45DC06EF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7) внесение в </w:t>
      </w:r>
      <w:r w:rsidR="00772490">
        <w:rPr>
          <w:sz w:val="28"/>
        </w:rPr>
        <w:t xml:space="preserve">  Котлубанскую  сельскую  Думу  </w:t>
      </w:r>
      <w:r>
        <w:rPr>
          <w:sz w:val="28"/>
        </w:rPr>
        <w:t>проектов муниципальных правовых актов;</w:t>
      </w:r>
    </w:p>
    <w:p w14:paraId="107D833E" w14:textId="1DBD757A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8) исполнение полномочий главы администрации </w:t>
      </w:r>
      <w:r w:rsidR="00772490">
        <w:rPr>
          <w:sz w:val="28"/>
        </w:rPr>
        <w:t xml:space="preserve">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поселения;</w:t>
      </w:r>
    </w:p>
    <w:p w14:paraId="3A209500" w14:textId="05516040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9) формирование администрации </w:t>
      </w:r>
      <w:r w:rsidR="00772490" w:rsidRPr="00AD372D">
        <w:rPr>
          <w:sz w:val="28"/>
        </w:rPr>
        <w:t>Котлубанского</w:t>
      </w:r>
      <w:r w:rsidR="00772490">
        <w:rPr>
          <w:sz w:val="28"/>
        </w:rPr>
        <w:t xml:space="preserve">  </w:t>
      </w:r>
      <w:r>
        <w:rPr>
          <w:sz w:val="28"/>
        </w:rPr>
        <w:t>сельского поселения;</w:t>
      </w:r>
    </w:p>
    <w:p w14:paraId="0F00F2AD" w14:textId="235A4AFA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10) представление </w:t>
      </w:r>
      <w:r w:rsidR="00772490">
        <w:rPr>
          <w:sz w:val="28"/>
        </w:rPr>
        <w:t xml:space="preserve"> Котлубанской  сельской  Думе  </w:t>
      </w:r>
      <w:r>
        <w:rPr>
          <w:sz w:val="28"/>
        </w:rPr>
        <w:t xml:space="preserve">ежегодных отчетов о результатах своей деятельности и о результатах деятельности администрации поселения и иных подведомственных главе муниципального образования органов местного самоуправления, в том числе о решении вопросов, поставленных </w:t>
      </w:r>
      <w:r w:rsidR="00772490">
        <w:rPr>
          <w:sz w:val="28"/>
        </w:rPr>
        <w:t xml:space="preserve">  Котлубанской  сельской  Думой;</w:t>
      </w:r>
    </w:p>
    <w:p w14:paraId="326A89E0" w14:textId="494385C5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11) осуществление полномочий представителя нанимателя для муниципальных служащих </w:t>
      </w:r>
      <w:r w:rsidR="00772490" w:rsidRPr="00AD372D">
        <w:rPr>
          <w:sz w:val="28"/>
        </w:rPr>
        <w:t>Котлубанского</w:t>
      </w:r>
      <w:r w:rsidR="00772490">
        <w:rPr>
          <w:sz w:val="28"/>
        </w:rPr>
        <w:t xml:space="preserve"> </w:t>
      </w:r>
      <w:r>
        <w:rPr>
          <w:sz w:val="28"/>
        </w:rPr>
        <w:t xml:space="preserve"> сельского поселения;</w:t>
      </w:r>
    </w:p>
    <w:p w14:paraId="3C38249A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12) осуществление личного приема и рассмотрение предложений, заявлений и жалоб граждан, принятие по ним решений;</w:t>
      </w:r>
    </w:p>
    <w:p w14:paraId="50E0F3B2" w14:textId="166A10C0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13) осуществление иных полномочий, предусмотренных федеральным законодательством, законодательством Волгоградской области, настоящим Уставом, решениями </w:t>
      </w:r>
      <w:r w:rsidR="00772490">
        <w:rPr>
          <w:sz w:val="28"/>
        </w:rPr>
        <w:t xml:space="preserve"> Котлубанской  сельской  Думы.</w:t>
      </w:r>
    </w:p>
    <w:p w14:paraId="60F1E601" w14:textId="5B5EE934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Глава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в пределах своих полномочий, установленных настоящим Уставом и решениями </w:t>
      </w:r>
      <w:r w:rsidR="00772490">
        <w:rPr>
          <w:sz w:val="28"/>
        </w:rPr>
        <w:t xml:space="preserve">  Котлубанской  сельской  Думы  </w:t>
      </w:r>
      <w:r>
        <w:rPr>
          <w:sz w:val="28"/>
        </w:rPr>
        <w:t>издает:</w:t>
      </w:r>
    </w:p>
    <w:p w14:paraId="3B11953F" w14:textId="47CD814A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1) постановления и распоряжения главы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по вопросам, отнесенным к его компетенции настоящим Уставом;</w:t>
      </w:r>
    </w:p>
    <w:p w14:paraId="2C976668" w14:textId="59087938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2) постановления и распоряжения администрации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– по вопросам, решаемым в рамках исполнения </w:t>
      </w:r>
      <w:r>
        <w:rPr>
          <w:sz w:val="28"/>
        </w:rPr>
        <w:lastRenderedPageBreak/>
        <w:t xml:space="preserve">полномочий руководителя администрации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в соответствии со статьей 21 настоящего Устава.</w:t>
      </w:r>
    </w:p>
    <w:p w14:paraId="4740796D" w14:textId="77777777" w:rsidR="003B4728" w:rsidRDefault="003B4728">
      <w:pPr>
        <w:ind w:firstLine="709"/>
        <w:jc w:val="both"/>
        <w:rPr>
          <w:sz w:val="28"/>
        </w:rPr>
      </w:pPr>
    </w:p>
    <w:p w14:paraId="0F7F15AE" w14:textId="08180512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Статья 20. Администрация </w:t>
      </w:r>
      <w:r w:rsidR="00772490">
        <w:rPr>
          <w:b/>
          <w:sz w:val="28"/>
        </w:rPr>
        <w:t xml:space="preserve">Котлубанского  </w:t>
      </w:r>
      <w:r>
        <w:rPr>
          <w:b/>
          <w:sz w:val="28"/>
        </w:rPr>
        <w:t>сельского поселения, ее статус и структура</w:t>
      </w:r>
    </w:p>
    <w:p w14:paraId="196F67D7" w14:textId="77777777" w:rsidR="003B4728" w:rsidRDefault="003B4728">
      <w:pPr>
        <w:ind w:firstLine="709"/>
        <w:jc w:val="both"/>
        <w:rPr>
          <w:sz w:val="28"/>
        </w:rPr>
      </w:pPr>
    </w:p>
    <w:p w14:paraId="61EF5C59" w14:textId="612B91C4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1. Администрация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является исполнительно-распорядительным органом </w:t>
      </w:r>
      <w:r w:rsidR="00772490">
        <w:rPr>
          <w:sz w:val="28"/>
        </w:rPr>
        <w:t xml:space="preserve">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поселения.</w:t>
      </w:r>
    </w:p>
    <w:p w14:paraId="36B6B9D8" w14:textId="6675DCE2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z w:val="22"/>
        </w:rPr>
        <w:t xml:space="preserve"> </w:t>
      </w:r>
      <w:r w:rsidR="00772490" w:rsidRPr="00AD372D">
        <w:rPr>
          <w:sz w:val="28"/>
        </w:rPr>
        <w:t>Котлубанского</w:t>
      </w:r>
      <w:r>
        <w:rPr>
          <w:sz w:val="22"/>
        </w:rPr>
        <w:t xml:space="preserve"> </w:t>
      </w:r>
      <w:r>
        <w:rPr>
          <w:sz w:val="28"/>
        </w:rPr>
        <w:t xml:space="preserve">сельского поселения подконтрольна и подотчетна </w:t>
      </w:r>
      <w:r w:rsidR="00772490">
        <w:rPr>
          <w:sz w:val="28"/>
        </w:rPr>
        <w:t xml:space="preserve"> Котлубанской  сельской  Думе.</w:t>
      </w:r>
    </w:p>
    <w:p w14:paraId="1B046272" w14:textId="0B0D411B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Администрация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обладает правами юридического лица.</w:t>
      </w:r>
    </w:p>
    <w:p w14:paraId="12417420" w14:textId="7A24F4C5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Администрацию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возглавляет глава</w:t>
      </w:r>
      <w:r w:rsidR="00772490">
        <w:rPr>
          <w:sz w:val="28"/>
        </w:rPr>
        <w:t xml:space="preserve">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поселения, который руководит ею на принципах единоначалия.</w:t>
      </w:r>
    </w:p>
    <w:p w14:paraId="7410B8C1" w14:textId="517CA7FE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3. Структура администрации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утверждается </w:t>
      </w:r>
      <w:r w:rsidR="00772490">
        <w:rPr>
          <w:sz w:val="28"/>
        </w:rPr>
        <w:t xml:space="preserve"> Котлубанской  сельской  Думой  </w:t>
      </w:r>
      <w:r>
        <w:rPr>
          <w:sz w:val="28"/>
        </w:rPr>
        <w:t xml:space="preserve">по представлению главы </w:t>
      </w:r>
      <w:r w:rsidR="00772490" w:rsidRPr="00AD372D">
        <w:rPr>
          <w:sz w:val="28"/>
        </w:rPr>
        <w:t>Котлубанского</w:t>
      </w:r>
      <w:r w:rsidR="00772490">
        <w:rPr>
          <w:sz w:val="28"/>
        </w:rPr>
        <w:t xml:space="preserve"> </w:t>
      </w:r>
      <w:r>
        <w:rPr>
          <w:sz w:val="28"/>
        </w:rPr>
        <w:t xml:space="preserve"> сельского поселения. </w:t>
      </w:r>
    </w:p>
    <w:p w14:paraId="408CA8BE" w14:textId="59DD71C4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4. Расходы на обеспечение деятельности администрации </w:t>
      </w:r>
      <w:r w:rsidR="00772490" w:rsidRPr="00AD372D">
        <w:rPr>
          <w:sz w:val="28"/>
        </w:rPr>
        <w:t>Котлубанского</w:t>
      </w:r>
      <w:r w:rsidR="00772490">
        <w:rPr>
          <w:sz w:val="28"/>
        </w:rPr>
        <w:t xml:space="preserve"> </w:t>
      </w:r>
      <w:r>
        <w:rPr>
          <w:sz w:val="28"/>
        </w:rPr>
        <w:t>сельского поселения предусматриваются в бюджете</w:t>
      </w:r>
      <w:r w:rsidR="00772490" w:rsidRPr="00772490">
        <w:rPr>
          <w:sz w:val="28"/>
        </w:rPr>
        <w:t xml:space="preserve">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 сельского поселения отдельной строкой в соответствии с классификацией расходов бюджетов Российской Федерации.</w:t>
      </w:r>
    </w:p>
    <w:p w14:paraId="6F3258C3" w14:textId="77777777" w:rsidR="003B4728" w:rsidRDefault="003B4728">
      <w:pPr>
        <w:ind w:firstLine="709"/>
        <w:jc w:val="both"/>
        <w:rPr>
          <w:sz w:val="28"/>
        </w:rPr>
      </w:pPr>
    </w:p>
    <w:p w14:paraId="79842593" w14:textId="24EA45AE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Статья 21. Полномочия администрации </w:t>
      </w:r>
      <w:r w:rsidR="00772490">
        <w:rPr>
          <w:b/>
          <w:sz w:val="28"/>
        </w:rPr>
        <w:t xml:space="preserve"> Котлубанского</w:t>
      </w:r>
      <w:r>
        <w:rPr>
          <w:b/>
          <w:sz w:val="28"/>
        </w:rPr>
        <w:t xml:space="preserve"> сельского поселения</w:t>
      </w:r>
    </w:p>
    <w:p w14:paraId="5DA2789A" w14:textId="77777777" w:rsidR="003B4728" w:rsidRDefault="003B4728">
      <w:pPr>
        <w:ind w:firstLine="709"/>
        <w:jc w:val="both"/>
        <w:rPr>
          <w:b/>
          <w:sz w:val="28"/>
        </w:rPr>
      </w:pPr>
    </w:p>
    <w:p w14:paraId="3CF9A40E" w14:textId="524BC10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1. К компетенции администрации </w:t>
      </w:r>
      <w:r w:rsidR="00772490">
        <w:rPr>
          <w:sz w:val="28"/>
        </w:rPr>
        <w:t xml:space="preserve">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относится:</w:t>
      </w:r>
    </w:p>
    <w:p w14:paraId="50178D71" w14:textId="69C24455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1) составление проекта бюджета </w:t>
      </w:r>
      <w:r w:rsidR="00772490" w:rsidRPr="00AD372D">
        <w:rPr>
          <w:sz w:val="28"/>
        </w:rPr>
        <w:t>Котлубанского</w:t>
      </w:r>
      <w:r w:rsidR="00772490">
        <w:rPr>
          <w:sz w:val="28"/>
        </w:rPr>
        <w:t xml:space="preserve"> </w:t>
      </w:r>
      <w:r>
        <w:rPr>
          <w:sz w:val="28"/>
        </w:rPr>
        <w:t xml:space="preserve"> сельского поселения;</w:t>
      </w:r>
    </w:p>
    <w:p w14:paraId="329A1885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2) установление порядка принятия решений о разработке, формирования и реализации муниципальных программ;</w:t>
      </w:r>
    </w:p>
    <w:p w14:paraId="5CAB7271" w14:textId="0151564C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3) подготовка и реализация стратегии социально-экономического развития</w:t>
      </w:r>
      <w:r w:rsidR="00772490">
        <w:rPr>
          <w:sz w:val="28"/>
        </w:rPr>
        <w:t xml:space="preserve">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поселения, а также подготовка, корректировка, утверждение и реализация плана мероприятий по реализации стратегии социально-экономического развития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поселения, прогноза социально-экономического развития</w:t>
      </w:r>
      <w:r w:rsidR="00772490">
        <w:rPr>
          <w:sz w:val="28"/>
        </w:rPr>
        <w:t xml:space="preserve">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на среднесрочный или долгосрочный период, бюджетного прогноза </w:t>
      </w:r>
      <w:r w:rsidR="00772490" w:rsidRPr="00AD372D">
        <w:rPr>
          <w:sz w:val="28"/>
        </w:rPr>
        <w:t>Котлубанского</w:t>
      </w:r>
      <w:r w:rsidR="00772490">
        <w:rPr>
          <w:sz w:val="28"/>
        </w:rPr>
        <w:t xml:space="preserve">  </w:t>
      </w:r>
      <w:r>
        <w:rPr>
          <w:sz w:val="28"/>
        </w:rPr>
        <w:t>сельского поселения на долгосрочный период, муниципальных программ;</w:t>
      </w:r>
    </w:p>
    <w:p w14:paraId="385247DF" w14:textId="0BF89C32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4) установление порядка ведения реестра расходных обязательств </w:t>
      </w:r>
      <w:r w:rsidR="00772490" w:rsidRPr="00AD372D">
        <w:rPr>
          <w:sz w:val="28"/>
        </w:rPr>
        <w:t>Котлубанского</w:t>
      </w:r>
      <w:r w:rsidR="00772490">
        <w:rPr>
          <w:sz w:val="28"/>
        </w:rPr>
        <w:t xml:space="preserve"> </w:t>
      </w:r>
      <w:r>
        <w:rPr>
          <w:sz w:val="28"/>
        </w:rPr>
        <w:t>сельского поселения;</w:t>
      </w:r>
    </w:p>
    <w:p w14:paraId="479C024A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5) установление порядка осуществления муниципальных заимствований;</w:t>
      </w:r>
    </w:p>
    <w:p w14:paraId="4710A746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6) определение порядка формирования и ведения реестра муниципальных услуг, порядка разработки и утверждения административных регламентов предоставления муниципальных услуг, утверждение административных регламентов оказания муниципальных услуг, осуществление предоставления муниципальных услуг;</w:t>
      </w:r>
    </w:p>
    <w:p w14:paraId="64EE12D3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7) утверждение перечня должностных лиц, уполномоченных составлять протоколы об административных правонарушениях в соответствии с полномочиями, предоставленными законодательством Российской Федерации и Волгоградской области;</w:t>
      </w:r>
    </w:p>
    <w:p w14:paraId="1C552629" w14:textId="7765340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8) утверждение положения об оплате труда работников администрации </w:t>
      </w:r>
      <w:r w:rsidR="00772490">
        <w:rPr>
          <w:sz w:val="28"/>
        </w:rPr>
        <w:t xml:space="preserve">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поселения, занимающих должности, не относящиеся к должностям муниципальной службы;</w:t>
      </w:r>
    </w:p>
    <w:p w14:paraId="09A5AFE4" w14:textId="1780A44B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9) принятие нормативных правовых актов, устанавливающих </w:t>
      </w:r>
      <w:hyperlink r:id="rId19" w:history="1">
        <w:r>
          <w:rPr>
            <w:sz w:val="28"/>
          </w:rPr>
          <w:t>системы</w:t>
        </w:r>
      </w:hyperlink>
      <w:r>
        <w:rPr>
          <w:sz w:val="28"/>
        </w:rPr>
        <w:t xml:space="preserve"> оплаты труда (в том числе тарифные системы оплаты труда) работников муниципальных учреждений, учредителем которых является </w:t>
      </w:r>
      <w:r w:rsidR="00772490" w:rsidRPr="00AD372D">
        <w:rPr>
          <w:sz w:val="28"/>
        </w:rPr>
        <w:t>Котлубанско</w:t>
      </w:r>
      <w:r w:rsidR="00772490">
        <w:rPr>
          <w:sz w:val="28"/>
        </w:rPr>
        <w:t xml:space="preserve">е </w:t>
      </w:r>
      <w:r>
        <w:rPr>
          <w:sz w:val="28"/>
        </w:rPr>
        <w:t>сельское поселение;</w:t>
      </w:r>
    </w:p>
    <w:p w14:paraId="34596BC3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10) утверждение уставов муниципальных предприятий и учреждений, назначение и освобождение от должности руководителей данных предприятий и учреждений, заслушивание отчетов об их деятельности;</w:t>
      </w:r>
    </w:p>
    <w:p w14:paraId="6587D893" w14:textId="75DEE762" w:rsidR="003B4728" w:rsidRDefault="000D5DA4">
      <w:pPr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11) установление порядка использования бюджетных ассигнований резервного фонда администрации </w:t>
      </w:r>
      <w:r w:rsidR="00772490">
        <w:rPr>
          <w:sz w:val="28"/>
        </w:rPr>
        <w:t xml:space="preserve"> </w:t>
      </w:r>
      <w:r w:rsidR="00772490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поселения;</w:t>
      </w:r>
    </w:p>
    <w:p w14:paraId="278C7D35" w14:textId="77777777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12) управление муниципальным долгом;</w:t>
      </w:r>
    </w:p>
    <w:p w14:paraId="53AC331E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13) осуществление муниципального контроля;</w:t>
      </w:r>
    </w:p>
    <w:p w14:paraId="1031F013" w14:textId="78F68394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14) осуществление иных полномочий, предусмотренных федеральным законодательством, законодательством Волгоградской области, настоящим Уставом, решениями </w:t>
      </w:r>
      <w:r w:rsidR="00772490">
        <w:rPr>
          <w:sz w:val="28"/>
        </w:rPr>
        <w:t xml:space="preserve"> Котлубанской  сельской  Думы.</w:t>
      </w:r>
    </w:p>
    <w:p w14:paraId="66D3CB23" w14:textId="77777777" w:rsidR="003B4728" w:rsidRDefault="003B4728">
      <w:pPr>
        <w:ind w:firstLine="709"/>
        <w:jc w:val="both"/>
        <w:rPr>
          <w:sz w:val="28"/>
        </w:rPr>
      </w:pPr>
    </w:p>
    <w:p w14:paraId="20EC1C26" w14:textId="77777777" w:rsidR="003B4728" w:rsidRDefault="003B4728">
      <w:pPr>
        <w:ind w:firstLine="709"/>
        <w:jc w:val="both"/>
        <w:rPr>
          <w:sz w:val="28"/>
        </w:rPr>
      </w:pPr>
    </w:p>
    <w:p w14:paraId="1D00A25E" w14:textId="095DBA3B" w:rsidR="003B4728" w:rsidRDefault="000D5DA4">
      <w:pPr>
        <w:ind w:firstLine="709"/>
        <w:jc w:val="both"/>
        <w:outlineLvl w:val="2"/>
        <w:rPr>
          <w:b/>
          <w:sz w:val="28"/>
        </w:rPr>
      </w:pPr>
      <w:r>
        <w:rPr>
          <w:b/>
          <w:sz w:val="28"/>
        </w:rPr>
        <w:t>Статья 2</w:t>
      </w:r>
      <w:r w:rsidR="00961F57">
        <w:rPr>
          <w:b/>
          <w:sz w:val="28"/>
        </w:rPr>
        <w:t>2</w:t>
      </w:r>
      <w:r>
        <w:rPr>
          <w:b/>
          <w:sz w:val="28"/>
        </w:rPr>
        <w:t>. Гарантии, предоставляемые депутату и выборному должностному лицу местного самоуправления</w:t>
      </w:r>
    </w:p>
    <w:p w14:paraId="3C61AB58" w14:textId="77777777" w:rsidR="003B4728" w:rsidRDefault="003B4728">
      <w:pPr>
        <w:ind w:firstLine="709"/>
        <w:jc w:val="both"/>
        <w:outlineLvl w:val="2"/>
        <w:rPr>
          <w:color w:val="4F81BD"/>
          <w:sz w:val="28"/>
        </w:rPr>
      </w:pPr>
    </w:p>
    <w:p w14:paraId="09F7157B" w14:textId="1E1794EF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1. Депутату, выборному должностному лицу местного самоуправления, замещающему должность на постоянной основе, за счет средств бюджета  </w:t>
      </w:r>
      <w:r w:rsidR="00961F57" w:rsidRPr="00AD372D">
        <w:rPr>
          <w:sz w:val="28"/>
        </w:rPr>
        <w:t>Котлубанского</w:t>
      </w:r>
      <w:r w:rsidR="00961F57">
        <w:rPr>
          <w:sz w:val="28"/>
        </w:rPr>
        <w:t xml:space="preserve"> </w:t>
      </w:r>
      <w:r>
        <w:rPr>
          <w:sz w:val="28"/>
        </w:rPr>
        <w:t>сельского поселения гарантируется:</w:t>
      </w:r>
    </w:p>
    <w:p w14:paraId="66FFC03C" w14:textId="7EF19D3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1) условия работы, обеспечивающие исполнение должностных полномочий в соответствии с правовыми актами органов местного самоуправления </w:t>
      </w:r>
      <w:r w:rsidR="00961F57">
        <w:rPr>
          <w:sz w:val="28"/>
        </w:rPr>
        <w:t xml:space="preserve"> </w:t>
      </w:r>
      <w:r w:rsidR="00961F57" w:rsidRPr="00AD372D">
        <w:rPr>
          <w:sz w:val="28"/>
        </w:rPr>
        <w:t>Котлубанского</w:t>
      </w:r>
      <w:r w:rsidR="00961F57">
        <w:rPr>
          <w:sz w:val="28"/>
        </w:rPr>
        <w:t xml:space="preserve"> </w:t>
      </w:r>
      <w:r>
        <w:rPr>
          <w:sz w:val="28"/>
        </w:rPr>
        <w:t xml:space="preserve"> сельского поселения;</w:t>
      </w:r>
    </w:p>
    <w:p w14:paraId="7C7EB29B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2) своевременное и в полном объеме получение денежного вознаграждения;</w:t>
      </w:r>
    </w:p>
    <w:p w14:paraId="2396EB55" w14:textId="28B968B8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3)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 продолжительностью </w:t>
      </w:r>
      <w:r w:rsidR="00961F57">
        <w:rPr>
          <w:sz w:val="28"/>
        </w:rPr>
        <w:t xml:space="preserve"> 28 </w:t>
      </w:r>
      <w:r>
        <w:rPr>
          <w:sz w:val="28"/>
        </w:rPr>
        <w:t xml:space="preserve"> календарных дней;</w:t>
      </w:r>
    </w:p>
    <w:p w14:paraId="6FCEDBA4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4) медицинское обеспечение депутата, выборного должностного лица местного самоуправления и членов их семей, в том числе после выхода депутата, выборного должностного лица местного самоуправления на пенсию;</w:t>
      </w:r>
    </w:p>
    <w:p w14:paraId="6DCD1285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5) пенсионное обеспечение за выслугу лет и пенсионное обеспечение членов семей в случае смерти депутата, выборного должностного лица местного самоуправления, наступившей в связи с осуществлением полномочий;</w:t>
      </w:r>
    </w:p>
    <w:p w14:paraId="6F4C608A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6) страхование на случай причинения вреда здоровью и имуществу депутата, выборного должностного лица местного самоуправления в связи с исполнением ими должностных обязанностей, а также на случай заболевания или утраты трудоспособности в период замещения ими муниципальных должностей или после его прекращения, но наступивших в связи с исполнением ими полномочий.</w:t>
      </w:r>
    </w:p>
    <w:p w14:paraId="60208172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Гарантии, предусмотренные пунктами 4 – 6 части первой настоящей статьи, распространяются на лиц, осуществлявших полномочия депутата, выборного должностного лица местного самоуправления на постоянной основе, и в этот период достигших пенсионного возраста или потерявших трудоспособность в период замещения муниципальной должности. </w:t>
      </w:r>
    </w:p>
    <w:p w14:paraId="5A12E13B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Предоставление указанных гарантий не предусмотрено в отношении лиц, которые замещали муниципальные должности и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 1 - 3 части 1 статьи 21, пунктами 6, 7 и 10 части 1 и частью 2 статьи 30 Федерального закона от 20.03.2025 № 33-ФЗ </w:t>
      </w:r>
      <w:r>
        <w:rPr>
          <w:sz w:val="28"/>
        </w:rPr>
        <w:br/>
        <w:t>«Об общих принципах организации местного самоуправления в единой системе публичной власти».</w:t>
      </w:r>
    </w:p>
    <w:p w14:paraId="21578713" w14:textId="57826EDD" w:rsidR="003B4728" w:rsidRDefault="000D5DA4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3. Порядок предоставления гарантий, определенных частью первой настоящей статьи, устанавливается решением </w:t>
      </w:r>
      <w:r w:rsidR="00961F57">
        <w:rPr>
          <w:sz w:val="28"/>
        </w:rPr>
        <w:t xml:space="preserve"> Котлубанской  сельской  Думы</w:t>
      </w:r>
    </w:p>
    <w:p w14:paraId="35E5BA4C" w14:textId="6C253D50" w:rsidR="003B4728" w:rsidRDefault="000D5DA4">
      <w:pPr>
        <w:ind w:firstLine="709"/>
        <w:jc w:val="both"/>
        <w:rPr>
          <w:b/>
          <w:i/>
          <w:color w:val="FF0000"/>
          <w:sz w:val="28"/>
          <w:u w:val="single"/>
          <w:vertAlign w:val="superscript"/>
        </w:rPr>
      </w:pPr>
      <w:r>
        <w:rPr>
          <w:sz w:val="28"/>
        </w:rPr>
        <w:t xml:space="preserve">4. Депутату для осуществления своих полномочий на непостоянной основе гарантируется освобождение работодателем от работы с сохранением места работы (должности) на период, продолжительность которого составляет </w:t>
      </w:r>
      <w:r w:rsidR="00961F57">
        <w:rPr>
          <w:sz w:val="28"/>
        </w:rPr>
        <w:t xml:space="preserve">2 </w:t>
      </w:r>
      <w:r>
        <w:rPr>
          <w:sz w:val="28"/>
        </w:rPr>
        <w:t>рабочих дня в месяц.</w:t>
      </w:r>
      <w:r>
        <w:rPr>
          <w:b/>
          <w:i/>
          <w:color w:val="FF0000"/>
          <w:sz w:val="28"/>
          <w:u w:val="single"/>
          <w:vertAlign w:val="superscript"/>
        </w:rPr>
        <w:t xml:space="preserve"> </w:t>
      </w:r>
    </w:p>
    <w:p w14:paraId="4928B9A5" w14:textId="77777777" w:rsidR="003B4728" w:rsidRDefault="003B4728">
      <w:pPr>
        <w:ind w:firstLine="709"/>
        <w:jc w:val="both"/>
        <w:outlineLvl w:val="0"/>
        <w:rPr>
          <w:b/>
          <w:sz w:val="28"/>
        </w:rPr>
      </w:pPr>
    </w:p>
    <w:p w14:paraId="3A66C615" w14:textId="77C9989F" w:rsidR="003B4728" w:rsidRDefault="000D5DA4">
      <w:pPr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t>Статья 2</w:t>
      </w:r>
      <w:r w:rsidR="00542BB8">
        <w:rPr>
          <w:b/>
          <w:sz w:val="28"/>
        </w:rPr>
        <w:t>3</w:t>
      </w:r>
      <w:r>
        <w:rPr>
          <w:b/>
          <w:sz w:val="28"/>
        </w:rPr>
        <w:t>. Муниципальная служба</w:t>
      </w:r>
    </w:p>
    <w:p w14:paraId="13C9F6FD" w14:textId="77777777" w:rsidR="003B4728" w:rsidRDefault="003B4728">
      <w:pPr>
        <w:ind w:firstLine="709"/>
        <w:rPr>
          <w:sz w:val="28"/>
        </w:rPr>
      </w:pPr>
    </w:p>
    <w:p w14:paraId="4614F5D7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законом, а также принимаемыми </w:t>
      </w:r>
      <w:r>
        <w:rPr>
          <w:sz w:val="28"/>
        </w:rPr>
        <w:br/>
        <w:t>в соответствии с ним законами Волгоградской области, настоящим Уставом и иными муниципальными правовыми актами.</w:t>
      </w:r>
    </w:p>
    <w:p w14:paraId="2D282035" w14:textId="77777777" w:rsidR="003B4728" w:rsidRDefault="003B4728">
      <w:pPr>
        <w:ind w:firstLine="709"/>
        <w:rPr>
          <w:sz w:val="28"/>
        </w:rPr>
      </w:pPr>
    </w:p>
    <w:p w14:paraId="776868B1" w14:textId="77777777" w:rsidR="003B4728" w:rsidRDefault="000D5DA4">
      <w:pPr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Глава IV. МУНИЦИПАЛЬНЫЕ ПРАВОВЫЕ АКТЫ </w:t>
      </w:r>
    </w:p>
    <w:p w14:paraId="7B854D87" w14:textId="3A871AE2" w:rsidR="003B4728" w:rsidRDefault="00961F57">
      <w:pPr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КОТЛУБАНСКОГО </w:t>
      </w:r>
      <w:r w:rsidR="000D5DA4">
        <w:rPr>
          <w:b/>
          <w:sz w:val="28"/>
        </w:rPr>
        <w:t xml:space="preserve"> СЕЛЬСКОГО ПОСЕЛЕНИЯ</w:t>
      </w:r>
    </w:p>
    <w:p w14:paraId="43FC1E5E" w14:textId="77777777" w:rsidR="003B4728" w:rsidRDefault="003B4728">
      <w:pPr>
        <w:ind w:firstLine="709"/>
        <w:jc w:val="both"/>
        <w:rPr>
          <w:sz w:val="28"/>
        </w:rPr>
      </w:pPr>
    </w:p>
    <w:p w14:paraId="3A25CC66" w14:textId="382E6272" w:rsidR="003B4728" w:rsidRDefault="000D5DA4">
      <w:pPr>
        <w:ind w:firstLine="709"/>
        <w:jc w:val="both"/>
        <w:outlineLvl w:val="2"/>
        <w:rPr>
          <w:b/>
          <w:sz w:val="28"/>
        </w:rPr>
      </w:pPr>
      <w:r>
        <w:rPr>
          <w:b/>
          <w:sz w:val="28"/>
        </w:rPr>
        <w:t>Статья 2</w:t>
      </w:r>
      <w:r w:rsidR="00542BB8">
        <w:rPr>
          <w:b/>
          <w:sz w:val="28"/>
        </w:rPr>
        <w:t>4</w:t>
      </w:r>
      <w:r>
        <w:rPr>
          <w:b/>
          <w:sz w:val="28"/>
        </w:rPr>
        <w:t xml:space="preserve">. Система муниципальных правовых актов </w:t>
      </w:r>
      <w:r w:rsidR="00961F57">
        <w:rPr>
          <w:b/>
          <w:sz w:val="28"/>
        </w:rPr>
        <w:t xml:space="preserve">Котлубанского </w:t>
      </w:r>
      <w:r>
        <w:rPr>
          <w:b/>
          <w:sz w:val="28"/>
        </w:rPr>
        <w:t xml:space="preserve"> сельского поселения </w:t>
      </w:r>
    </w:p>
    <w:p w14:paraId="571F2D22" w14:textId="77777777" w:rsidR="003B4728" w:rsidRDefault="003B4728">
      <w:pPr>
        <w:ind w:firstLine="426"/>
        <w:jc w:val="both"/>
        <w:rPr>
          <w:sz w:val="28"/>
        </w:rPr>
      </w:pPr>
    </w:p>
    <w:p w14:paraId="62136783" w14:textId="60AFB54E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В систему муниципальных правовых актов </w:t>
      </w:r>
      <w:r w:rsidR="00961F57" w:rsidRPr="00AD372D">
        <w:rPr>
          <w:sz w:val="28"/>
        </w:rPr>
        <w:t>Котлубанского</w:t>
      </w:r>
      <w:r w:rsidR="00961F57">
        <w:rPr>
          <w:sz w:val="28"/>
        </w:rPr>
        <w:t xml:space="preserve"> </w:t>
      </w:r>
      <w:r>
        <w:rPr>
          <w:sz w:val="28"/>
        </w:rPr>
        <w:t xml:space="preserve"> сельского поселения входят:</w:t>
      </w:r>
    </w:p>
    <w:p w14:paraId="1D76F797" w14:textId="77777777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1)  правовые акты, принятые на местном референдуме, сходе граждан;</w:t>
      </w:r>
    </w:p>
    <w:p w14:paraId="78051E04" w14:textId="56AD4733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2)</w:t>
      </w:r>
      <w:r w:rsidR="00961F57">
        <w:rPr>
          <w:sz w:val="28"/>
        </w:rPr>
        <w:t xml:space="preserve"> </w:t>
      </w:r>
      <w:r>
        <w:rPr>
          <w:sz w:val="28"/>
        </w:rPr>
        <w:t xml:space="preserve"> решения</w:t>
      </w:r>
      <w:r w:rsidR="00961F57">
        <w:rPr>
          <w:sz w:val="28"/>
        </w:rPr>
        <w:t xml:space="preserve"> </w:t>
      </w:r>
      <w:r>
        <w:rPr>
          <w:sz w:val="28"/>
        </w:rPr>
        <w:t> </w:t>
      </w:r>
      <w:r w:rsidR="00961F57">
        <w:rPr>
          <w:sz w:val="28"/>
        </w:rPr>
        <w:t>Котлубанской  сельской  Думы;</w:t>
      </w:r>
    </w:p>
    <w:p w14:paraId="775D6833" w14:textId="0A14D4DD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3) постановления и распоряжения главы </w:t>
      </w:r>
      <w:r w:rsidR="00961F57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по вопросам, отнесенным к его компетенции настоящим Уставом;</w:t>
      </w:r>
    </w:p>
    <w:p w14:paraId="55736A55" w14:textId="2F4286DF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4) постановления и распоряжения администрации </w:t>
      </w:r>
      <w:r w:rsidR="00961F57" w:rsidRPr="00AD372D">
        <w:rPr>
          <w:sz w:val="28"/>
        </w:rPr>
        <w:t>Котлубанского</w:t>
      </w:r>
      <w:r w:rsidR="00961F57">
        <w:rPr>
          <w:sz w:val="28"/>
        </w:rPr>
        <w:t xml:space="preserve"> </w:t>
      </w:r>
      <w:r>
        <w:rPr>
          <w:sz w:val="28"/>
        </w:rPr>
        <w:t xml:space="preserve"> сельского поселения;</w:t>
      </w:r>
    </w:p>
    <w:p w14:paraId="47C317D2" w14:textId="77777777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5) правовые акты иных органов местного самоуправления,  предусмотренных настоящим Уставом.</w:t>
      </w:r>
    </w:p>
    <w:p w14:paraId="22759E12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 </w:t>
      </w:r>
    </w:p>
    <w:p w14:paraId="153DD6A8" w14:textId="5DE5036A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Статья 2</w:t>
      </w:r>
      <w:r w:rsidR="00542BB8">
        <w:rPr>
          <w:b/>
          <w:sz w:val="28"/>
        </w:rPr>
        <w:t>5</w:t>
      </w:r>
      <w:r>
        <w:rPr>
          <w:b/>
          <w:sz w:val="28"/>
        </w:rPr>
        <w:t xml:space="preserve">. Порядок принятия устава </w:t>
      </w:r>
      <w:r w:rsidR="00961F57">
        <w:rPr>
          <w:b/>
          <w:sz w:val="28"/>
        </w:rPr>
        <w:t xml:space="preserve"> </w:t>
      </w:r>
      <w:r w:rsidR="00961F57" w:rsidRPr="00961F57">
        <w:rPr>
          <w:b/>
          <w:bCs/>
          <w:sz w:val="28"/>
        </w:rPr>
        <w:t>Котлубанского</w:t>
      </w:r>
      <w:r w:rsidRPr="00961F57">
        <w:rPr>
          <w:b/>
          <w:bCs/>
          <w:sz w:val="28"/>
        </w:rPr>
        <w:t xml:space="preserve"> </w:t>
      </w:r>
      <w:r>
        <w:rPr>
          <w:b/>
          <w:sz w:val="28"/>
        </w:rPr>
        <w:t>сельского поселения, порядок внесения в него изменений и (или) дополнений</w:t>
      </w:r>
    </w:p>
    <w:p w14:paraId="0060B4C4" w14:textId="77777777" w:rsidR="003B4728" w:rsidRDefault="003B4728">
      <w:pPr>
        <w:ind w:firstLine="709"/>
        <w:jc w:val="both"/>
        <w:rPr>
          <w:b/>
          <w:sz w:val="28"/>
        </w:rPr>
      </w:pPr>
    </w:p>
    <w:p w14:paraId="19036C7E" w14:textId="48C8BF0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1. Устав является актом высшей юридической силы в системе муниципальных правовых актов, имеет прямое действие и применяется на всей территории </w:t>
      </w:r>
      <w:r w:rsidR="00961F57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поселения.</w:t>
      </w:r>
    </w:p>
    <w:p w14:paraId="3365D479" w14:textId="180A4D65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Проект устава, проект решения </w:t>
      </w:r>
      <w:r w:rsidR="001E09C6">
        <w:rPr>
          <w:sz w:val="28"/>
        </w:rPr>
        <w:t xml:space="preserve"> Котлубанской  сельской  Думы </w:t>
      </w:r>
      <w:r>
        <w:rPr>
          <w:sz w:val="28"/>
        </w:rPr>
        <w:t xml:space="preserve">о внесении изменений и (или) дополнений в устав не позднее чем за 30 дней до дня рассмотрения вопроса о принятии устава, внесении изменений и (или) дополнений в устав подлежат официальному опубликованию с одновременным официальным опубликованием установленного решением </w:t>
      </w:r>
      <w:r w:rsidR="001E09C6">
        <w:rPr>
          <w:sz w:val="28"/>
        </w:rPr>
        <w:t xml:space="preserve"> Котлубанской  сельской  Думы  </w:t>
      </w:r>
      <w:r>
        <w:rPr>
          <w:sz w:val="28"/>
        </w:rPr>
        <w:t xml:space="preserve">порядка учета предложений по проекту устава, проекту решения </w:t>
      </w:r>
      <w:r w:rsidR="001E09C6">
        <w:rPr>
          <w:sz w:val="28"/>
        </w:rPr>
        <w:t xml:space="preserve">  Котлубанской  сельской  Думы  </w:t>
      </w:r>
      <w:r>
        <w:rPr>
          <w:sz w:val="28"/>
        </w:rPr>
        <w:t xml:space="preserve">о внесении изменений и (или) дополнений в устав, а также порядка участия граждан в его обсуждении. </w:t>
      </w:r>
    </w:p>
    <w:p w14:paraId="6494FEBA" w14:textId="6692E176" w:rsidR="003B4728" w:rsidRDefault="000D5DA4">
      <w:pPr>
        <w:ind w:firstLine="709"/>
        <w:jc w:val="both"/>
        <w:rPr>
          <w:color w:val="0000FF"/>
          <w:sz w:val="28"/>
        </w:rPr>
      </w:pPr>
      <w:r>
        <w:rPr>
          <w:sz w:val="28"/>
        </w:rPr>
        <w:t xml:space="preserve">3. Не требуется официальное опубликование порядка учета предложений по проекту решения </w:t>
      </w:r>
      <w:r w:rsidR="001E09C6">
        <w:rPr>
          <w:sz w:val="28"/>
        </w:rPr>
        <w:t xml:space="preserve"> Котлубанской  сельской  Думы  </w:t>
      </w:r>
      <w:r>
        <w:rPr>
          <w:sz w:val="28"/>
        </w:rPr>
        <w:t>о внесении изменений и дополнений в устав, а также порядка участия граждан в его обсуждении в случае, когда в устав вносятся изменения в форме точного воспроизведения положений Конституции Российской Федерации, федеральных законов, Устава Волгоградской области или законов Волгоградской области в целях приведения данного устава в соответствие с этими нормативными правовыми актами.</w:t>
      </w:r>
    </w:p>
    <w:p w14:paraId="42FD10A5" w14:textId="726BA591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4. Устав, решение </w:t>
      </w:r>
      <w:r w:rsidR="001E09C6">
        <w:rPr>
          <w:sz w:val="28"/>
        </w:rPr>
        <w:t xml:space="preserve"> Котлубанской  сельской  Думы  </w:t>
      </w:r>
      <w:r>
        <w:rPr>
          <w:sz w:val="28"/>
        </w:rPr>
        <w:t xml:space="preserve">о внесении изменений и (или) дополнений в устав принимаются большинством в две трети голосов от установленной численности депутатов </w:t>
      </w:r>
      <w:r w:rsidR="001E09C6">
        <w:rPr>
          <w:sz w:val="28"/>
        </w:rPr>
        <w:t xml:space="preserve"> Котлубанской  сельской  Думы</w:t>
      </w:r>
    </w:p>
    <w:p w14:paraId="01745313" w14:textId="636FC21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5. Устав, решение </w:t>
      </w:r>
      <w:r w:rsidR="001E09C6">
        <w:rPr>
          <w:sz w:val="28"/>
        </w:rPr>
        <w:t xml:space="preserve"> Котлубанской  сельской  Думы  </w:t>
      </w:r>
      <w:r>
        <w:rPr>
          <w:sz w:val="28"/>
        </w:rPr>
        <w:t xml:space="preserve">о внесении изменений и (или) дополнений в устав подлежат государственной регистрации в Управлении Министерства юстиции Российской Федерации по Волгоградской области в порядке, установленном федеральным законом. </w:t>
      </w:r>
    </w:p>
    <w:p w14:paraId="66A3BE2A" w14:textId="570B4924" w:rsidR="003B4728" w:rsidRDefault="000D5DA4">
      <w:pPr>
        <w:ind w:firstLine="709"/>
        <w:jc w:val="both"/>
      </w:pPr>
      <w:r>
        <w:rPr>
          <w:sz w:val="28"/>
        </w:rPr>
        <w:lastRenderedPageBreak/>
        <w:t>6. Глава</w:t>
      </w:r>
      <w:r w:rsidR="001E09C6">
        <w:rPr>
          <w:sz w:val="28"/>
        </w:rPr>
        <w:t xml:space="preserve">  </w:t>
      </w:r>
      <w:r w:rsidR="001E09C6" w:rsidRPr="00AD372D">
        <w:rPr>
          <w:sz w:val="28"/>
        </w:rPr>
        <w:t>Котлубанского</w:t>
      </w:r>
      <w:r w:rsidR="001E09C6">
        <w:rPr>
          <w:sz w:val="28"/>
        </w:rPr>
        <w:t xml:space="preserve"> </w:t>
      </w:r>
      <w:r>
        <w:rPr>
          <w:sz w:val="28"/>
        </w:rPr>
        <w:t>сельского поселения обязан опубликовать зарегистрированные устав, решение о внесении изменений и дополнений в устав в течение семи дней со дня поступления из Управления Министерства юстиции Российской Федерации по Волгоградской области предусмотренного частью 6 статьи 4 Федерального закона от 21.07.2005</w:t>
      </w:r>
      <w:r>
        <w:rPr>
          <w:sz w:val="28"/>
        </w:rPr>
        <w:br/>
        <w:t xml:space="preserve">№ 97-ФЗ «О государственной регистрации уставов муниципальных образований» уведомления о включении сведений об уставе, о решении </w:t>
      </w:r>
      <w:r w:rsidR="001E09C6">
        <w:rPr>
          <w:sz w:val="28"/>
        </w:rPr>
        <w:t xml:space="preserve"> Котлубанской  сельской  Думы  </w:t>
      </w:r>
      <w:r>
        <w:rPr>
          <w:sz w:val="28"/>
        </w:rPr>
        <w:t>о внесении изменений и дополнений в устав в государственный реестр уставов муниципальных образований Волгоградской области.</w:t>
      </w:r>
    </w:p>
    <w:p w14:paraId="32C34F4A" w14:textId="77777777" w:rsidR="003B4728" w:rsidRDefault="003B4728">
      <w:pPr>
        <w:ind w:firstLine="709"/>
        <w:jc w:val="both"/>
        <w:rPr>
          <w:sz w:val="28"/>
        </w:rPr>
      </w:pPr>
    </w:p>
    <w:p w14:paraId="09C59CC2" w14:textId="44AC0A25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Статья 2</w:t>
      </w:r>
      <w:r w:rsidR="00542BB8">
        <w:rPr>
          <w:b/>
          <w:sz w:val="28"/>
        </w:rPr>
        <w:t>6</w:t>
      </w:r>
      <w:r>
        <w:rPr>
          <w:b/>
          <w:sz w:val="28"/>
        </w:rPr>
        <w:t xml:space="preserve">. Подготовка и принятие (издание) муниципальных правовых актов </w:t>
      </w:r>
      <w:r w:rsidR="001E09C6">
        <w:rPr>
          <w:b/>
          <w:sz w:val="28"/>
        </w:rPr>
        <w:t xml:space="preserve"> Котлубанского </w:t>
      </w:r>
      <w:r>
        <w:rPr>
          <w:b/>
          <w:sz w:val="28"/>
        </w:rPr>
        <w:t xml:space="preserve"> сельского поселения </w:t>
      </w:r>
    </w:p>
    <w:p w14:paraId="7D1B6DE7" w14:textId="77777777" w:rsidR="003B4728" w:rsidRDefault="003B4728">
      <w:pPr>
        <w:ind w:firstLine="709"/>
        <w:jc w:val="both"/>
        <w:rPr>
          <w:sz w:val="28"/>
        </w:rPr>
      </w:pPr>
    </w:p>
    <w:p w14:paraId="2054364C" w14:textId="7BA2C9E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1. Проекты муниципальных правовых актов</w:t>
      </w:r>
      <w:r w:rsidR="001E09C6" w:rsidRPr="001E09C6">
        <w:rPr>
          <w:sz w:val="28"/>
        </w:rPr>
        <w:t xml:space="preserve"> </w:t>
      </w:r>
      <w:r w:rsidR="001E09C6" w:rsidRPr="00AD372D">
        <w:rPr>
          <w:sz w:val="28"/>
        </w:rPr>
        <w:t>Котлубанского</w:t>
      </w:r>
      <w:r>
        <w:rPr>
          <w:sz w:val="28"/>
        </w:rPr>
        <w:t xml:space="preserve">  сельского поселения могут вноситься </w:t>
      </w:r>
      <w:r w:rsidR="001E09C6">
        <w:rPr>
          <w:sz w:val="28"/>
        </w:rPr>
        <w:t xml:space="preserve"> Котлубанской  сельской  Думой,  </w:t>
      </w:r>
      <w:r>
        <w:rPr>
          <w:sz w:val="28"/>
        </w:rPr>
        <w:t xml:space="preserve">главой </w:t>
      </w:r>
      <w:r w:rsidR="001E09C6">
        <w:rPr>
          <w:sz w:val="28"/>
        </w:rPr>
        <w:t xml:space="preserve"> </w:t>
      </w:r>
      <w:r w:rsidR="001E09C6" w:rsidRPr="00AD372D">
        <w:rPr>
          <w:sz w:val="28"/>
        </w:rPr>
        <w:t>Котлубанского</w:t>
      </w:r>
      <w:r w:rsidR="001E09C6">
        <w:rPr>
          <w:sz w:val="28"/>
        </w:rPr>
        <w:t xml:space="preserve"> </w:t>
      </w:r>
      <w:r>
        <w:rPr>
          <w:sz w:val="28"/>
        </w:rPr>
        <w:t xml:space="preserve">сельского поселения, иными выборными органами местного самоуправления </w:t>
      </w:r>
      <w:r w:rsidR="001E09C6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поселения, органами территориального общественного самоуправления, инициативными группами граждан, прокурором </w:t>
      </w:r>
      <w:r w:rsidR="001E09C6">
        <w:rPr>
          <w:sz w:val="28"/>
        </w:rPr>
        <w:t>Городищенского</w:t>
      </w:r>
      <w:r>
        <w:rPr>
          <w:sz w:val="28"/>
        </w:rPr>
        <w:t xml:space="preserve"> района, Управлением Министерства юстиции Российской Федерации по Волгоградской области</w:t>
      </w:r>
      <w:r w:rsidR="001E09C6">
        <w:rPr>
          <w:sz w:val="28"/>
        </w:rPr>
        <w:t>.</w:t>
      </w:r>
    </w:p>
    <w:p w14:paraId="59B3D35B" w14:textId="68BCF2B0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2. Порядок внесения проектов муниципальных правовых актов</w:t>
      </w:r>
      <w:r w:rsidR="001E09C6" w:rsidRPr="001E09C6">
        <w:rPr>
          <w:sz w:val="28"/>
        </w:rPr>
        <w:t xml:space="preserve"> </w:t>
      </w:r>
      <w:r w:rsidR="001E09C6" w:rsidRPr="00AD372D">
        <w:rPr>
          <w:sz w:val="28"/>
        </w:rPr>
        <w:t>Котлубанского</w:t>
      </w:r>
      <w:r>
        <w:rPr>
          <w:sz w:val="28"/>
        </w:rPr>
        <w:t xml:space="preserve">  сельского поселения, перечень и форма прилагаемых к ним документов, порядок принятия (издания) муниципальных правовых актов</w:t>
      </w:r>
      <w:r w:rsidR="001E09C6" w:rsidRPr="001E09C6">
        <w:rPr>
          <w:sz w:val="28"/>
        </w:rPr>
        <w:t xml:space="preserve"> </w:t>
      </w:r>
      <w:r w:rsidR="001E09C6" w:rsidRPr="00AD372D">
        <w:rPr>
          <w:sz w:val="28"/>
        </w:rPr>
        <w:t>Котлубанского</w:t>
      </w:r>
      <w:r w:rsidR="001E09C6">
        <w:rPr>
          <w:sz w:val="28"/>
        </w:rPr>
        <w:t xml:space="preserve">  </w:t>
      </w:r>
      <w:r>
        <w:rPr>
          <w:sz w:val="28"/>
        </w:rPr>
        <w:t xml:space="preserve"> сельского поселения устанавливаются настоящим Уставом и нормативным правовым актом органа местного самоуправления или должностного лица местного самоуправления </w:t>
      </w:r>
      <w:r w:rsidR="001E09C6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поселения, на рассмотрение которых вносятся указанные проекты.</w:t>
      </w:r>
    </w:p>
    <w:p w14:paraId="62C02A6A" w14:textId="44A78635" w:rsidR="003B4728" w:rsidRDefault="000D5DA4">
      <w:pPr>
        <w:ind w:firstLine="709"/>
        <w:jc w:val="both"/>
        <w:rPr>
          <w:i/>
          <w:strike/>
        </w:rPr>
      </w:pPr>
      <w:r>
        <w:rPr>
          <w:sz w:val="28"/>
        </w:rPr>
        <w:t xml:space="preserve">3. Проекты  нормативных правовых актов </w:t>
      </w:r>
      <w:r w:rsidR="001E09C6">
        <w:rPr>
          <w:sz w:val="28"/>
        </w:rPr>
        <w:t xml:space="preserve"> Котлубанской  сельской  Думы  </w:t>
      </w:r>
      <w:r>
        <w:rPr>
          <w:sz w:val="28"/>
        </w:rPr>
        <w:t>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нормативных правовых актов</w:t>
      </w:r>
      <w:r w:rsidR="00FB4F1F">
        <w:rPr>
          <w:sz w:val="28"/>
        </w:rPr>
        <w:t xml:space="preserve">  Котлубанской  сельской  Думы</w:t>
      </w:r>
      <w:r>
        <w:rPr>
          <w:sz w:val="28"/>
        </w:rPr>
        <w:t xml:space="preserve">, предусматривающие расходы, финансовое обеспечение которых осуществляется за счет средств местного бюджета, рассматриваются представительным органом муниципального образования по представлению главы </w:t>
      </w:r>
      <w:r w:rsidR="001E09C6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либо при наличии заключения указанного лиц</w:t>
      </w:r>
    </w:p>
    <w:p w14:paraId="012814FB" w14:textId="6F002DA9" w:rsidR="003B4728" w:rsidRDefault="000D5DA4">
      <w:pPr>
        <w:jc w:val="both"/>
        <w:rPr>
          <w:sz w:val="28"/>
        </w:rPr>
      </w:pPr>
      <w:r>
        <w:rPr>
          <w:sz w:val="28"/>
        </w:rPr>
        <w:t xml:space="preserve">         Заключение представляется в</w:t>
      </w:r>
      <w:r w:rsidR="001E09C6">
        <w:rPr>
          <w:sz w:val="28"/>
        </w:rPr>
        <w:t xml:space="preserve">  </w:t>
      </w:r>
      <w:r>
        <w:rPr>
          <w:sz w:val="28"/>
        </w:rPr>
        <w:t> </w:t>
      </w:r>
      <w:r w:rsidR="001E09C6">
        <w:rPr>
          <w:sz w:val="28"/>
        </w:rPr>
        <w:t>Котлубанскую  сельскую  Думу</w:t>
      </w:r>
      <w:r>
        <w:rPr>
          <w:i/>
          <w:sz w:val="28"/>
        </w:rPr>
        <w:t xml:space="preserve">  </w:t>
      </w:r>
      <w:r>
        <w:rPr>
          <w:sz w:val="28"/>
        </w:rPr>
        <w:t xml:space="preserve">в течение </w:t>
      </w:r>
      <w:r w:rsidR="001E09C6">
        <w:rPr>
          <w:sz w:val="28"/>
        </w:rPr>
        <w:t>не  менее  20</w:t>
      </w:r>
      <w:r>
        <w:rPr>
          <w:sz w:val="28"/>
        </w:rPr>
        <w:t xml:space="preserve"> дней со дня поступления соответствующего проекта нормативного правового акта главе</w:t>
      </w:r>
      <w:r w:rsidR="001E09C6" w:rsidRPr="001E09C6">
        <w:rPr>
          <w:sz w:val="28"/>
        </w:rPr>
        <w:t xml:space="preserve"> </w:t>
      </w:r>
      <w:r w:rsidR="001E09C6" w:rsidRPr="00AD372D">
        <w:rPr>
          <w:sz w:val="28"/>
        </w:rPr>
        <w:t>Котлубанского</w:t>
      </w:r>
      <w:r>
        <w:rPr>
          <w:sz w:val="28"/>
        </w:rPr>
        <w:t xml:space="preserve"> </w:t>
      </w:r>
      <w:r w:rsidR="001E09C6">
        <w:rPr>
          <w:sz w:val="28"/>
        </w:rPr>
        <w:t xml:space="preserve"> </w:t>
      </w:r>
      <w:r>
        <w:rPr>
          <w:sz w:val="28"/>
        </w:rPr>
        <w:t xml:space="preserve"> сельского поселения. </w:t>
      </w:r>
    </w:p>
    <w:p w14:paraId="79B986F2" w14:textId="77777777" w:rsidR="003B4728" w:rsidRDefault="003B4728">
      <w:pPr>
        <w:jc w:val="both"/>
        <w:rPr>
          <w:b/>
          <w:sz w:val="28"/>
        </w:rPr>
      </w:pPr>
    </w:p>
    <w:p w14:paraId="5D7AE0BC" w14:textId="125F2E21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Статья 2</w:t>
      </w:r>
      <w:r w:rsidR="00542BB8">
        <w:rPr>
          <w:b/>
          <w:sz w:val="28"/>
        </w:rPr>
        <w:t>7</w:t>
      </w:r>
      <w:r>
        <w:rPr>
          <w:b/>
          <w:sz w:val="28"/>
        </w:rPr>
        <w:t xml:space="preserve">. </w:t>
      </w:r>
      <w:bookmarkStart w:id="4" w:name="Par687"/>
      <w:bookmarkEnd w:id="4"/>
      <w:r>
        <w:rPr>
          <w:b/>
          <w:sz w:val="28"/>
        </w:rPr>
        <w:t xml:space="preserve">Порядок вступления в силу муниципальных правовых актов </w:t>
      </w:r>
      <w:r w:rsidR="001E09C6">
        <w:rPr>
          <w:b/>
          <w:sz w:val="28"/>
        </w:rPr>
        <w:t xml:space="preserve"> Котлубанского</w:t>
      </w:r>
      <w:r>
        <w:rPr>
          <w:b/>
          <w:sz w:val="28"/>
        </w:rPr>
        <w:t xml:space="preserve"> сельского поселения</w:t>
      </w:r>
    </w:p>
    <w:p w14:paraId="4E0C6430" w14:textId="77777777" w:rsidR="003B4728" w:rsidRDefault="003B4728">
      <w:pPr>
        <w:ind w:firstLine="709"/>
        <w:jc w:val="both"/>
        <w:rPr>
          <w:sz w:val="28"/>
        </w:rPr>
      </w:pPr>
    </w:p>
    <w:p w14:paraId="4C6C61C0" w14:textId="6D7847F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1. Муниципальные правовые акты </w:t>
      </w:r>
      <w:r w:rsidR="001E09C6" w:rsidRPr="00AD372D">
        <w:rPr>
          <w:sz w:val="28"/>
        </w:rPr>
        <w:t>Котлубанского</w:t>
      </w:r>
      <w:r w:rsidR="001E09C6">
        <w:rPr>
          <w:sz w:val="28"/>
        </w:rPr>
        <w:t xml:space="preserve"> </w:t>
      </w:r>
      <w:r>
        <w:rPr>
          <w:sz w:val="28"/>
        </w:rPr>
        <w:t xml:space="preserve"> сельского поселения вступают в силу в порядке, установленном законодательством Российской Федерации и настоящим Уставом. </w:t>
      </w:r>
    </w:p>
    <w:p w14:paraId="74EED432" w14:textId="7E355BED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Решения </w:t>
      </w:r>
      <w:r w:rsidR="001E09C6">
        <w:rPr>
          <w:sz w:val="28"/>
        </w:rPr>
        <w:t xml:space="preserve"> Котлубанской  сельской  Думы  </w:t>
      </w:r>
      <w:r>
        <w:rPr>
          <w:sz w:val="28"/>
        </w:rPr>
        <w:t>о налогах и сборах вступают в силу в соответствии с Налоговым кодексом Российской Федерации.</w:t>
      </w:r>
    </w:p>
    <w:p w14:paraId="094F6D04" w14:textId="77777777" w:rsidR="003B4728" w:rsidRDefault="000D5DA4">
      <w:pPr>
        <w:ind w:firstLine="709"/>
        <w:jc w:val="both"/>
        <w:rPr>
          <w:sz w:val="20"/>
        </w:rPr>
      </w:pPr>
      <w:r>
        <w:rPr>
          <w:sz w:val="28"/>
        </w:rPr>
        <w:t>3.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опубликования.</w:t>
      </w:r>
    </w:p>
    <w:p w14:paraId="4715E6D4" w14:textId="7D0A34EE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4. Устав, решение</w:t>
      </w:r>
      <w:r w:rsidR="001E09C6">
        <w:rPr>
          <w:sz w:val="28"/>
        </w:rPr>
        <w:t xml:space="preserve"> Котлубанской  сельской  Думы </w:t>
      </w:r>
      <w:r>
        <w:rPr>
          <w:sz w:val="22"/>
        </w:rPr>
        <w:t xml:space="preserve">  </w:t>
      </w:r>
      <w:r>
        <w:rPr>
          <w:sz w:val="28"/>
        </w:rPr>
        <w:t xml:space="preserve">о внесении изменений и (или) дополнений в устав подлежат официальному опубликованию после их государственной регистрации и вступают в силу после их официального опубликования. </w:t>
      </w:r>
    </w:p>
    <w:p w14:paraId="2E452B95" w14:textId="6D846F1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5. Изменения и (или) дополнения, внесенные в устав и изменяющие структуру органов местного самоуправления </w:t>
      </w:r>
      <w:r w:rsidR="001E09C6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поселения, разграничение полномочий между органами местного самоуправления </w:t>
      </w:r>
      <w:r w:rsidR="001E09C6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(назначения) лиц, замещающих муниципальные должности), вступают в силу после истечения срока полномочий</w:t>
      </w:r>
      <w:r w:rsidR="001E09C6">
        <w:rPr>
          <w:sz w:val="28"/>
        </w:rPr>
        <w:t xml:space="preserve">   Котлубанской  сельской  Думы</w:t>
      </w:r>
      <w:r>
        <w:rPr>
          <w:sz w:val="28"/>
        </w:rPr>
        <w:t>, принявшего решение о внесении в устав указанных изменений и дополнений.</w:t>
      </w:r>
    </w:p>
    <w:p w14:paraId="2EA5C16E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Изменения и дополнения, внесенные в устав и предусматривающие создание контрольно-счетного органа муниципального образования, вступают в силу в порядке, предусмотренном частью 4 настоящей статьи.</w:t>
      </w:r>
    </w:p>
    <w:p w14:paraId="27FA6BAF" w14:textId="16E6C40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6. Иные муниципальные правовые акты </w:t>
      </w:r>
      <w:r w:rsidR="001E09C6">
        <w:rPr>
          <w:sz w:val="28"/>
        </w:rPr>
        <w:t xml:space="preserve"> </w:t>
      </w:r>
      <w:r w:rsidR="001E09C6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вступают в силу со дня их подписания, если иное не устанавливается в самом муниципальном правовом акте.</w:t>
      </w:r>
    </w:p>
    <w:p w14:paraId="4D01E06E" w14:textId="77777777" w:rsidR="003B4728" w:rsidRDefault="003B4728">
      <w:pPr>
        <w:ind w:firstLine="709"/>
        <w:jc w:val="both"/>
        <w:rPr>
          <w:sz w:val="28"/>
        </w:rPr>
      </w:pPr>
    </w:p>
    <w:p w14:paraId="5C0BBD37" w14:textId="156B76BD" w:rsidR="003B4728" w:rsidRDefault="000D5DA4">
      <w:pPr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t>Статья 2</w:t>
      </w:r>
      <w:r w:rsidR="00542BB8">
        <w:rPr>
          <w:b/>
          <w:sz w:val="28"/>
        </w:rPr>
        <w:t>8</w:t>
      </w:r>
      <w:r>
        <w:rPr>
          <w:b/>
          <w:sz w:val="28"/>
        </w:rPr>
        <w:t xml:space="preserve">. Отмена муниципальных правовых актов </w:t>
      </w:r>
      <w:r w:rsidR="001E09C6">
        <w:rPr>
          <w:b/>
          <w:sz w:val="28"/>
        </w:rPr>
        <w:t>Котлубанского</w:t>
      </w:r>
      <w:r>
        <w:rPr>
          <w:b/>
          <w:sz w:val="28"/>
        </w:rPr>
        <w:t xml:space="preserve"> сельского поселения и приостановление их действия</w:t>
      </w:r>
    </w:p>
    <w:p w14:paraId="4966DE57" w14:textId="77777777" w:rsidR="003B4728" w:rsidRDefault="003B4728">
      <w:pPr>
        <w:ind w:firstLine="709"/>
        <w:jc w:val="both"/>
        <w:rPr>
          <w:sz w:val="28"/>
        </w:rPr>
      </w:pPr>
    </w:p>
    <w:p w14:paraId="0A6C9703" w14:textId="6F8B6113" w:rsidR="003B4728" w:rsidRDefault="000D5DA4">
      <w:pPr>
        <w:ind w:firstLine="709"/>
        <w:jc w:val="both"/>
        <w:rPr>
          <w:sz w:val="27"/>
        </w:rPr>
      </w:pPr>
      <w:r>
        <w:rPr>
          <w:sz w:val="28"/>
        </w:rPr>
        <w:t xml:space="preserve">1. Муниципальные правовые акты </w:t>
      </w:r>
      <w:r w:rsidR="001E09C6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 могут быть отменены или их действие может быть приостановлено:</w:t>
      </w:r>
    </w:p>
    <w:p w14:paraId="02E9F4AF" w14:textId="6133E7AE" w:rsidR="003B4728" w:rsidRDefault="000D5DA4">
      <w:pPr>
        <w:ind w:firstLine="709"/>
        <w:jc w:val="both"/>
        <w:rPr>
          <w:sz w:val="27"/>
        </w:rPr>
      </w:pPr>
      <w:r>
        <w:rPr>
          <w:sz w:val="28"/>
        </w:rPr>
        <w:t xml:space="preserve">1) органами местного самоуправления или должностными лицами местного самоуправления </w:t>
      </w:r>
      <w:r w:rsidR="001E09C6" w:rsidRPr="00AD372D">
        <w:rPr>
          <w:sz w:val="28"/>
        </w:rPr>
        <w:t>Котлубанского</w:t>
      </w:r>
      <w:r>
        <w:rPr>
          <w:sz w:val="28"/>
        </w:rPr>
        <w:t xml:space="preserve"> сельского поселения, принявшими (издавшими) соответствующий муниципальный правовой акт;</w:t>
      </w:r>
    </w:p>
    <w:p w14:paraId="645C7F97" w14:textId="77777777" w:rsidR="003B4728" w:rsidRDefault="000D5DA4">
      <w:pPr>
        <w:ind w:firstLine="709"/>
        <w:jc w:val="both"/>
        <w:rPr>
          <w:sz w:val="27"/>
        </w:rPr>
      </w:pPr>
      <w:r>
        <w:rPr>
          <w:sz w:val="28"/>
        </w:rPr>
        <w:t>2)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–  </w:t>
      </w:r>
      <w:r>
        <w:rPr>
          <w:sz w:val="28"/>
        </w:rPr>
        <w:br/>
      </w:r>
      <w:r>
        <w:rPr>
          <w:sz w:val="28"/>
        </w:rPr>
        <w:lastRenderedPageBreak/>
        <w:t>в случае упразднения органов местного самоуправления или соответствующих должностей  либо изменения перечня полномочий органов местного самоуправления или должностных лиц, указанных в пункте 1 части 1 настоящей статьи;</w:t>
      </w:r>
    </w:p>
    <w:p w14:paraId="4B97AF88" w14:textId="77777777" w:rsidR="003B4728" w:rsidRDefault="000D5DA4">
      <w:pPr>
        <w:ind w:firstLine="709"/>
        <w:jc w:val="both"/>
        <w:rPr>
          <w:sz w:val="27"/>
        </w:rPr>
      </w:pPr>
      <w:r>
        <w:rPr>
          <w:sz w:val="28"/>
        </w:rPr>
        <w:t>3) уполномоченным органом государственной власти Российской Федерации (уполномоченным органом государственной власти Волгоградской области) –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Волгоградской области;</w:t>
      </w:r>
    </w:p>
    <w:p w14:paraId="1535BF90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4) судом.</w:t>
      </w:r>
    </w:p>
    <w:p w14:paraId="4A02B1E8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2. 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 </w:t>
      </w:r>
    </w:p>
    <w:p w14:paraId="646FECC4" w14:textId="4FF974A0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Об исполнении полученного предписания органы местного самоуправления или должностные лица местного самоуправления </w:t>
      </w:r>
      <w:r w:rsidR="001E09C6" w:rsidRPr="00AD372D">
        <w:rPr>
          <w:sz w:val="28"/>
        </w:rPr>
        <w:t>Котлубанского</w:t>
      </w:r>
      <w:r w:rsidR="001E09C6">
        <w:rPr>
          <w:sz w:val="28"/>
        </w:rPr>
        <w:t xml:space="preserve"> </w:t>
      </w:r>
      <w:r>
        <w:rPr>
          <w:sz w:val="28"/>
        </w:rPr>
        <w:t xml:space="preserve"> сельского поселения обязаны сообщить Уполномоченному при Президенте Российской Федерации по защите прав предпринимателей в трехдневный срок, а</w:t>
      </w:r>
      <w:r w:rsidR="001E09C6">
        <w:rPr>
          <w:sz w:val="28"/>
        </w:rPr>
        <w:t xml:space="preserve">  </w:t>
      </w:r>
      <w:r w:rsidR="00A4478D">
        <w:rPr>
          <w:sz w:val="28"/>
        </w:rPr>
        <w:t xml:space="preserve">Котлубанской  сельской  Думе </w:t>
      </w:r>
      <w:r>
        <w:rPr>
          <w:i/>
          <w:sz w:val="28"/>
        </w:rPr>
        <w:t>–</w:t>
      </w:r>
      <w:r>
        <w:rPr>
          <w:sz w:val="28"/>
        </w:rPr>
        <w:t xml:space="preserve"> не позднее трех дней со дня принятия решения.</w:t>
      </w:r>
    </w:p>
    <w:p w14:paraId="34DB1317" w14:textId="77777777" w:rsidR="003B4728" w:rsidRDefault="003B4728">
      <w:pPr>
        <w:ind w:firstLine="709"/>
        <w:jc w:val="both"/>
        <w:rPr>
          <w:b/>
          <w:sz w:val="28"/>
        </w:rPr>
      </w:pPr>
    </w:p>
    <w:p w14:paraId="537824CF" w14:textId="3F0802A0" w:rsidR="003B4728" w:rsidRDefault="000D5DA4">
      <w:pPr>
        <w:ind w:firstLine="709"/>
        <w:jc w:val="both"/>
        <w:rPr>
          <w:b/>
          <w:color w:val="0070C0"/>
          <w:sz w:val="28"/>
        </w:rPr>
      </w:pPr>
      <w:r>
        <w:rPr>
          <w:b/>
          <w:sz w:val="28"/>
        </w:rPr>
        <w:t xml:space="preserve">Статья </w:t>
      </w:r>
      <w:r w:rsidR="00542BB8">
        <w:rPr>
          <w:b/>
          <w:sz w:val="28"/>
        </w:rPr>
        <w:t>29</w:t>
      </w:r>
      <w:r>
        <w:rPr>
          <w:b/>
          <w:sz w:val="28"/>
        </w:rPr>
        <w:t xml:space="preserve">. Порядок обнародования муниципальных правовых актов </w:t>
      </w:r>
      <w:r w:rsidR="00A4478D">
        <w:rPr>
          <w:b/>
          <w:sz w:val="28"/>
        </w:rPr>
        <w:t xml:space="preserve"> Котлубанского </w:t>
      </w:r>
      <w:r>
        <w:rPr>
          <w:b/>
          <w:sz w:val="28"/>
        </w:rPr>
        <w:t xml:space="preserve">сельского поселения </w:t>
      </w:r>
    </w:p>
    <w:p w14:paraId="4328EFAB" w14:textId="77777777" w:rsidR="003B4728" w:rsidRDefault="003B4728">
      <w:pPr>
        <w:tabs>
          <w:tab w:val="left" w:pos="2492"/>
        </w:tabs>
        <w:ind w:firstLine="709"/>
        <w:jc w:val="both"/>
        <w:rPr>
          <w:sz w:val="28"/>
        </w:rPr>
      </w:pPr>
    </w:p>
    <w:p w14:paraId="147F3E21" w14:textId="172B69A3" w:rsidR="003B4728" w:rsidRDefault="000D5DA4">
      <w:pPr>
        <w:tabs>
          <w:tab w:val="left" w:pos="2492"/>
        </w:tabs>
        <w:ind w:firstLine="709"/>
        <w:jc w:val="both"/>
        <w:rPr>
          <w:sz w:val="28"/>
        </w:rPr>
      </w:pPr>
      <w:r>
        <w:rPr>
          <w:sz w:val="28"/>
        </w:rPr>
        <w:t>1. Муниципальные нормативные правовые акты</w:t>
      </w:r>
      <w:r w:rsidR="00A4478D">
        <w:rPr>
          <w:sz w:val="28"/>
        </w:rPr>
        <w:t xml:space="preserve">  Котлубанской  сельской  Думы</w:t>
      </w:r>
      <w:r>
        <w:rPr>
          <w:sz w:val="28"/>
        </w:rPr>
        <w:t>, в том числе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подлежат официальному опубликованию.</w:t>
      </w:r>
    </w:p>
    <w:p w14:paraId="707F24A5" w14:textId="739CCFB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В интересах граждан и организаций в дополнение к официальному опубликованию муниципальные нормативные правовые акты и соглашения, заключаемые между органами местного самоуправления, </w:t>
      </w:r>
      <w:r w:rsidR="00A4478D">
        <w:rPr>
          <w:sz w:val="28"/>
        </w:rPr>
        <w:t>размещаются  в  сетевом  издании</w:t>
      </w:r>
    </w:p>
    <w:p w14:paraId="58ADB1AB" w14:textId="021D1A1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2. Иные муниципальные правовые акты</w:t>
      </w:r>
      <w:r w:rsidR="00A4478D">
        <w:rPr>
          <w:sz w:val="28"/>
        </w:rPr>
        <w:t xml:space="preserve"> Котлубанской  сельской  Думы </w:t>
      </w:r>
      <w:r>
        <w:rPr>
          <w:sz w:val="28"/>
        </w:rPr>
        <w:t xml:space="preserve"> подлежат обнародованию способами, предусмотренными частью 3 настоящей статьи, в случаях и порядке, установленных законодательством.</w:t>
      </w:r>
    </w:p>
    <w:p w14:paraId="193D4B94" w14:textId="3F4A5A6B" w:rsidR="005747AE" w:rsidRPr="005747AE" w:rsidRDefault="005747AE" w:rsidP="005747AE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</w:rPr>
        <w:t xml:space="preserve">  </w:t>
      </w:r>
      <w:r w:rsidRPr="005747AE">
        <w:rPr>
          <w:color w:val="auto"/>
          <w:sz w:val="28"/>
          <w:szCs w:val="28"/>
        </w:rPr>
        <w:t xml:space="preserve">3. </w:t>
      </w:r>
      <w:r w:rsidRPr="005747AE">
        <w:rPr>
          <w:color w:val="auto"/>
          <w:sz w:val="28"/>
          <w:szCs w:val="28"/>
          <w:lang w:eastAsia="en-US"/>
        </w:rPr>
        <w:t>Обнародование муниципальных правовых актов Котлубанского  сельского  поселения, в том числе соглашений, заключенных между органами местного самоуправления, осуществляется посредством:</w:t>
      </w:r>
    </w:p>
    <w:p w14:paraId="5F891EBE" w14:textId="77777777" w:rsidR="005747AE" w:rsidRPr="005747AE" w:rsidRDefault="005747AE" w:rsidP="005747AE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  <w:r w:rsidRPr="005747AE">
        <w:rPr>
          <w:color w:val="auto"/>
          <w:sz w:val="28"/>
          <w:szCs w:val="28"/>
          <w:lang w:eastAsia="en-US"/>
        </w:rPr>
        <w:lastRenderedPageBreak/>
        <w:t>1) официального опубликования муниципального правового акта путем:</w:t>
      </w:r>
    </w:p>
    <w:p w14:paraId="2A6D3EC9" w14:textId="77777777" w:rsidR="005747AE" w:rsidRPr="005747AE" w:rsidRDefault="005747AE" w:rsidP="005747AE">
      <w:pPr>
        <w:ind w:firstLine="540"/>
        <w:jc w:val="both"/>
        <w:rPr>
          <w:sz w:val="28"/>
          <w:szCs w:val="28"/>
        </w:rPr>
      </w:pPr>
      <w:r w:rsidRPr="005747AE">
        <w:rPr>
          <w:sz w:val="28"/>
          <w:szCs w:val="28"/>
        </w:rPr>
        <w:t>- размещения на официальном сайте  Котлубанского  сельского поселения Городищенского муниципального района Волгоградской области (http://</w:t>
      </w:r>
      <w:r w:rsidRPr="005747AE">
        <w:rPr>
          <w:sz w:val="28"/>
          <w:szCs w:val="28"/>
          <w:lang w:val="en-US"/>
        </w:rPr>
        <w:t>mo</w:t>
      </w:r>
      <w:r w:rsidRPr="005747AE">
        <w:rPr>
          <w:sz w:val="28"/>
          <w:szCs w:val="28"/>
        </w:rPr>
        <w:t>-</w:t>
      </w:r>
      <w:r w:rsidRPr="005747AE">
        <w:rPr>
          <w:sz w:val="28"/>
          <w:szCs w:val="28"/>
          <w:lang w:val="en-US"/>
        </w:rPr>
        <w:t>kotluban</w:t>
      </w:r>
      <w:r w:rsidRPr="005747AE">
        <w:rPr>
          <w:sz w:val="28"/>
          <w:szCs w:val="28"/>
        </w:rPr>
        <w:t xml:space="preserve">.ru, регистрация в качестве сетевого издания: ЭЛ № ФС 77 – 85050 от 10.04.2023) в течение пяти рабочих дней со дня принятия (издания) акта, если иное не предусмотрено федеральным законом. </w:t>
      </w:r>
    </w:p>
    <w:p w14:paraId="3C0E5DBE" w14:textId="77777777" w:rsidR="005747AE" w:rsidRPr="005747AE" w:rsidRDefault="005747AE" w:rsidP="005747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7AE">
        <w:rPr>
          <w:sz w:val="28"/>
          <w:szCs w:val="28"/>
        </w:rPr>
        <w:t>Доступ неограниченного круга лиц к размещенным в сетевом издании муниципальным правовым актам, в том числе соглашениям, заключенным между органами местного самоуправления, обеспечивается в пункте</w:t>
      </w:r>
      <w:r w:rsidRPr="005747AE">
        <w:rPr>
          <w:i/>
          <w:sz w:val="28"/>
          <w:szCs w:val="28"/>
        </w:rPr>
        <w:t xml:space="preserve"> </w:t>
      </w:r>
      <w:r w:rsidRPr="005747AE">
        <w:rPr>
          <w:sz w:val="28"/>
          <w:szCs w:val="28"/>
        </w:rPr>
        <w:t xml:space="preserve"> подключения к информационно-телекоммуникационной сети «Интернет»:</w:t>
      </w:r>
    </w:p>
    <w:p w14:paraId="0E2F08C2" w14:textId="77777777" w:rsidR="005747AE" w:rsidRPr="005747AE" w:rsidRDefault="005747AE" w:rsidP="005747AE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5747AE">
        <w:rPr>
          <w:iCs/>
          <w:sz w:val="28"/>
          <w:szCs w:val="28"/>
        </w:rPr>
        <w:t xml:space="preserve">       в здании администрации Котлубанского сельского поселения;</w:t>
      </w:r>
    </w:p>
    <w:p w14:paraId="3D6FBFF0" w14:textId="77777777" w:rsidR="005747AE" w:rsidRPr="005747AE" w:rsidRDefault="005747AE" w:rsidP="005747AE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5747AE">
        <w:rPr>
          <w:iCs/>
          <w:sz w:val="28"/>
          <w:szCs w:val="28"/>
        </w:rPr>
        <w:t xml:space="preserve"> </w:t>
      </w:r>
      <w:r w:rsidRPr="005747AE">
        <w:rPr>
          <w:iCs/>
          <w:sz w:val="28"/>
          <w:szCs w:val="28"/>
        </w:rPr>
        <w:tab/>
        <w:t>4. Дополнительным способом обеспечения возможности ознакомления граждан с муниципальными нормативными правовыми актами является их размещение на портале Минюста России «Нормативные правовые акты в Российской Федерации» (http://pravo-minjust.ru, http://право-минюст.рф, регистрация в качестве сетевого издания: ЭЛ № ФС 77 - 72471 от 05.03.2018).».</w:t>
      </w:r>
    </w:p>
    <w:p w14:paraId="03231C47" w14:textId="77777777" w:rsidR="005747AE" w:rsidRPr="005747AE" w:rsidRDefault="005747AE" w:rsidP="005747AE">
      <w:pP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eastAsia="en-US"/>
        </w:rPr>
      </w:pPr>
    </w:p>
    <w:p w14:paraId="0EF179F7" w14:textId="77777777" w:rsidR="003B4728" w:rsidRDefault="003B4728">
      <w:pPr>
        <w:pStyle w:val="Style8"/>
        <w:widowControl/>
        <w:tabs>
          <w:tab w:val="left" w:pos="1166"/>
        </w:tabs>
        <w:spacing w:line="240" w:lineRule="auto"/>
        <w:ind w:firstLine="709"/>
        <w:rPr>
          <w:rFonts w:ascii="Times New Roman" w:hAnsi="Times New Roman"/>
          <w:b/>
          <w:sz w:val="28"/>
        </w:rPr>
      </w:pPr>
    </w:p>
    <w:p w14:paraId="60E0C3F5" w14:textId="77777777" w:rsidR="003B4728" w:rsidRDefault="000D5DA4">
      <w:pPr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Глава V. ЭКОНОМИЧЕСКАЯ ОСНОВА </w:t>
      </w:r>
    </w:p>
    <w:p w14:paraId="29CA75EE" w14:textId="77777777" w:rsidR="003B4728" w:rsidRDefault="000D5DA4">
      <w:pPr>
        <w:jc w:val="center"/>
        <w:outlineLvl w:val="2"/>
        <w:rPr>
          <w:b/>
          <w:sz w:val="28"/>
        </w:rPr>
      </w:pPr>
      <w:r>
        <w:rPr>
          <w:b/>
          <w:sz w:val="28"/>
        </w:rPr>
        <w:t xml:space="preserve">МЕСТНОГО САМОУПРАВЛЕНИЯ </w:t>
      </w:r>
    </w:p>
    <w:p w14:paraId="571B02D4" w14:textId="77777777" w:rsidR="003B4728" w:rsidRDefault="003B4728">
      <w:pPr>
        <w:ind w:firstLine="709"/>
        <w:jc w:val="both"/>
        <w:outlineLvl w:val="2"/>
        <w:rPr>
          <w:sz w:val="28"/>
        </w:rPr>
      </w:pPr>
    </w:p>
    <w:p w14:paraId="424850EA" w14:textId="536031A2" w:rsidR="003B4728" w:rsidRDefault="000D5DA4">
      <w:pPr>
        <w:ind w:firstLine="709"/>
        <w:jc w:val="both"/>
        <w:outlineLvl w:val="2"/>
        <w:rPr>
          <w:b/>
          <w:sz w:val="28"/>
        </w:rPr>
      </w:pPr>
      <w:r>
        <w:rPr>
          <w:b/>
          <w:sz w:val="28"/>
        </w:rPr>
        <w:t>Статья 3</w:t>
      </w:r>
      <w:r w:rsidR="00542BB8">
        <w:rPr>
          <w:b/>
          <w:sz w:val="28"/>
        </w:rPr>
        <w:t>0</w:t>
      </w:r>
      <w:r>
        <w:rPr>
          <w:b/>
          <w:sz w:val="28"/>
        </w:rPr>
        <w:t xml:space="preserve">. Экономическая основа местного самоуправления в </w:t>
      </w:r>
      <w:r w:rsidR="005747AE">
        <w:rPr>
          <w:b/>
          <w:sz w:val="28"/>
        </w:rPr>
        <w:t xml:space="preserve"> Котлубанском</w:t>
      </w:r>
      <w:r>
        <w:rPr>
          <w:b/>
          <w:sz w:val="28"/>
        </w:rPr>
        <w:t xml:space="preserve"> сельском поселении</w:t>
      </w:r>
    </w:p>
    <w:p w14:paraId="6B54E8F0" w14:textId="77777777" w:rsidR="003B4728" w:rsidRDefault="003B4728">
      <w:pPr>
        <w:ind w:firstLine="709"/>
        <w:jc w:val="both"/>
        <w:outlineLvl w:val="2"/>
        <w:rPr>
          <w:sz w:val="28"/>
        </w:rPr>
      </w:pPr>
    </w:p>
    <w:p w14:paraId="3379276A" w14:textId="1CDFA1E5" w:rsidR="003B4728" w:rsidRDefault="000D5DA4">
      <w:pPr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1. Экономическую основу местного самоуправления в </w:t>
      </w:r>
      <w:r w:rsidR="005747AE">
        <w:rPr>
          <w:sz w:val="28"/>
        </w:rPr>
        <w:t>Котлубанском</w:t>
      </w:r>
      <w:r>
        <w:rPr>
          <w:sz w:val="28"/>
        </w:rPr>
        <w:t xml:space="preserve"> сельском поселении составляет находящееся в муниципальной собственности </w:t>
      </w:r>
      <w:r w:rsid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имущество, в том числе имущественные права </w:t>
      </w:r>
      <w:r w:rsid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поселения, а также средства местного бюджета</w:t>
      </w:r>
      <w:r w:rsidR="005747AE" w:rsidRPr="005747AE">
        <w:rPr>
          <w:sz w:val="28"/>
        </w:rPr>
        <w:t xml:space="preserve"> </w:t>
      </w:r>
      <w:r w:rsidR="005747AE">
        <w:rPr>
          <w:sz w:val="28"/>
        </w:rPr>
        <w:t xml:space="preserve">Котлубанского  </w:t>
      </w:r>
      <w:r>
        <w:rPr>
          <w:sz w:val="28"/>
        </w:rPr>
        <w:t xml:space="preserve"> сельского поселения. </w:t>
      </w:r>
    </w:p>
    <w:p w14:paraId="49E9DA75" w14:textId="128591CE" w:rsidR="003B4728" w:rsidRDefault="000D5DA4">
      <w:pPr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2. Виды имущества, которое может находиться в собственности </w:t>
      </w:r>
      <w:r w:rsidR="005747AE">
        <w:rPr>
          <w:sz w:val="28"/>
        </w:rPr>
        <w:t xml:space="preserve">Котлубанского </w:t>
      </w:r>
      <w:r>
        <w:rPr>
          <w:sz w:val="28"/>
        </w:rPr>
        <w:t>сельского поселения устанавливается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2B6EA940" w14:textId="4C0954DA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3. Органы местного самоуправления</w:t>
      </w:r>
      <w:r w:rsidR="005747AE" w:rsidRPr="005747AE">
        <w:rPr>
          <w:sz w:val="28"/>
        </w:rPr>
        <w:t xml:space="preserve"> </w:t>
      </w:r>
      <w:r w:rsidR="005747AE">
        <w:rPr>
          <w:sz w:val="28"/>
        </w:rPr>
        <w:t>Котлубанского</w:t>
      </w:r>
      <w:r>
        <w:rPr>
          <w:sz w:val="28"/>
        </w:rPr>
        <w:t xml:space="preserve">  сельского поселения от имени </w:t>
      </w:r>
      <w:r w:rsid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самостоятельно владеют, пользуются и распоряжаются муниципальным имуществом в соответствии с Конституцией 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14:paraId="4F5FC18F" w14:textId="7420F7EA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Порядок управления и распоряжения имуществом, находящимся в собственности </w:t>
      </w:r>
      <w:r w:rsid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поселения, утверждается решением </w:t>
      </w:r>
      <w:r w:rsidR="005747AE">
        <w:rPr>
          <w:sz w:val="28"/>
        </w:rPr>
        <w:t xml:space="preserve"> Котлубанской  сельской  Думы  </w:t>
      </w:r>
    </w:p>
    <w:p w14:paraId="27916577" w14:textId="07ED9C69" w:rsidR="003B4728" w:rsidRDefault="000D5DA4">
      <w:pPr>
        <w:jc w:val="both"/>
        <w:rPr>
          <w:sz w:val="28"/>
        </w:rPr>
      </w:pPr>
      <w:r>
        <w:rPr>
          <w:sz w:val="28"/>
        </w:rPr>
        <w:t xml:space="preserve">         4. </w:t>
      </w:r>
      <w:r w:rsidR="005747AE">
        <w:rPr>
          <w:sz w:val="28"/>
        </w:rPr>
        <w:t>Котлубанское</w:t>
      </w:r>
      <w:r>
        <w:rPr>
          <w:sz w:val="28"/>
        </w:rPr>
        <w:t xml:space="preserve"> сельское поселение создает муниципальные предприятия и учреждения в целях осуществления полномочий органов </w:t>
      </w:r>
      <w:r>
        <w:rPr>
          <w:sz w:val="28"/>
        </w:rPr>
        <w:lastRenderedPageBreak/>
        <w:t>местного самоуправления по решению вопросов непосредственного обеспечения жизнедеятельности населения.</w:t>
      </w:r>
    </w:p>
    <w:p w14:paraId="0FEE49E5" w14:textId="6FC0D83A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Принятие решений о создании, преобразовании и ликвидации муниципальных предприятий осуществляется в порядке, устанавливаемом</w:t>
      </w:r>
      <w:r w:rsidR="005747AE">
        <w:rPr>
          <w:sz w:val="28"/>
        </w:rPr>
        <w:t xml:space="preserve"> Котлубанской  сельской  Думой</w:t>
      </w:r>
      <w:r>
        <w:rPr>
          <w:sz w:val="28"/>
        </w:rPr>
        <w:t>.</w:t>
      </w:r>
    </w:p>
    <w:p w14:paraId="43958A7E" w14:textId="5E3FF6D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Принятие решений о создании, реорганизации, изменении типа и ликвидации муниципальных учреждений осуществляется в порядке, установленном администрацией </w:t>
      </w:r>
      <w:r w:rsid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поселения.</w:t>
      </w:r>
    </w:p>
    <w:p w14:paraId="5AEED55E" w14:textId="07F31FC6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Учредителем муниципальных предприятий и учреждений является </w:t>
      </w:r>
      <w:r w:rsidR="005747AE">
        <w:rPr>
          <w:sz w:val="28"/>
        </w:rPr>
        <w:t>Котлубанское</w:t>
      </w:r>
      <w:r>
        <w:rPr>
          <w:sz w:val="28"/>
        </w:rPr>
        <w:t xml:space="preserve"> сельское поселение.</w:t>
      </w:r>
    </w:p>
    <w:p w14:paraId="177C6FF0" w14:textId="00AF44BA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Функции и полномочия учредителя в отношении муниципальных предприятий и учреждений осуществляет администрация </w:t>
      </w:r>
      <w:r w:rsidR="005747AE">
        <w:rPr>
          <w:sz w:val="28"/>
        </w:rPr>
        <w:t xml:space="preserve">Котлубанского  </w:t>
      </w:r>
      <w:r>
        <w:rPr>
          <w:sz w:val="28"/>
        </w:rPr>
        <w:t>сельского поселения.</w:t>
      </w:r>
    </w:p>
    <w:p w14:paraId="1BDEF62C" w14:textId="3E2369E2" w:rsidR="003B4728" w:rsidRDefault="000D5DA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5. В целях обеспечения полного и своевременного выполнения переданных государственных полномочий органы местного самоуправления </w:t>
      </w:r>
      <w:r w:rsidR="005747AE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 вправе дополнительно использовать собственные материальные ресурсы и (или)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 осуществление. Решение о реализации права дополнительно использовать собственные материальные ресурсы и (или) финансовые средства принимается </w:t>
      </w:r>
      <w:r w:rsidR="005747AE">
        <w:rPr>
          <w:sz w:val="28"/>
        </w:rPr>
        <w:t xml:space="preserve"> Котлубанской  сельской  Думой  </w:t>
      </w:r>
      <w:r>
        <w:rPr>
          <w:sz w:val="28"/>
        </w:rPr>
        <w:t xml:space="preserve">на основании предложений главы </w:t>
      </w:r>
      <w:r w:rsidR="005747AE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поселения.</w:t>
      </w:r>
    </w:p>
    <w:p w14:paraId="5396C15D" w14:textId="77777777" w:rsidR="003B4728" w:rsidRDefault="003B4728">
      <w:pPr>
        <w:ind w:firstLine="709"/>
        <w:jc w:val="both"/>
        <w:outlineLvl w:val="2"/>
        <w:rPr>
          <w:b/>
          <w:sz w:val="28"/>
        </w:rPr>
      </w:pPr>
    </w:p>
    <w:p w14:paraId="5984DC48" w14:textId="07F7245C" w:rsidR="003B4728" w:rsidRDefault="000D5DA4">
      <w:pPr>
        <w:ind w:firstLine="709"/>
        <w:jc w:val="both"/>
        <w:outlineLvl w:val="2"/>
        <w:rPr>
          <w:b/>
          <w:sz w:val="28"/>
        </w:rPr>
      </w:pPr>
      <w:r>
        <w:rPr>
          <w:b/>
          <w:sz w:val="28"/>
        </w:rPr>
        <w:t>Статья 3</w:t>
      </w:r>
      <w:r w:rsidR="00542BB8">
        <w:rPr>
          <w:b/>
          <w:sz w:val="28"/>
        </w:rPr>
        <w:t>1</w:t>
      </w:r>
      <w:r>
        <w:rPr>
          <w:b/>
          <w:sz w:val="28"/>
        </w:rPr>
        <w:t xml:space="preserve">. Бюджет </w:t>
      </w:r>
      <w:r w:rsidR="005747AE">
        <w:rPr>
          <w:b/>
          <w:sz w:val="28"/>
        </w:rPr>
        <w:t xml:space="preserve"> Котлубанского</w:t>
      </w:r>
      <w:r>
        <w:rPr>
          <w:b/>
          <w:sz w:val="28"/>
        </w:rPr>
        <w:t xml:space="preserve"> сельского поселения </w:t>
      </w:r>
    </w:p>
    <w:p w14:paraId="5903ABA5" w14:textId="77777777" w:rsidR="003B4728" w:rsidRDefault="003B4728">
      <w:pPr>
        <w:ind w:firstLine="709"/>
        <w:jc w:val="both"/>
        <w:outlineLvl w:val="2"/>
        <w:rPr>
          <w:sz w:val="28"/>
        </w:rPr>
      </w:pPr>
    </w:p>
    <w:p w14:paraId="7CDCAB95" w14:textId="35B0B9E5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5747AE">
        <w:rPr>
          <w:sz w:val="28"/>
        </w:rPr>
        <w:t xml:space="preserve"> Котлубанское</w:t>
      </w:r>
      <w:r>
        <w:rPr>
          <w:sz w:val="28"/>
        </w:rPr>
        <w:t xml:space="preserve"> сельское поселение имеет собственный бюджет.</w:t>
      </w:r>
    </w:p>
    <w:p w14:paraId="38AF80BF" w14:textId="3511A93F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2. Бюджет</w:t>
      </w:r>
      <w:r w:rsidR="005747AE">
        <w:rPr>
          <w:sz w:val="28"/>
        </w:rPr>
        <w:t xml:space="preserve">  Котлубанского</w:t>
      </w:r>
      <w:r>
        <w:rPr>
          <w:sz w:val="28"/>
        </w:rPr>
        <w:t xml:space="preserve"> </w:t>
      </w:r>
      <w:r w:rsidR="005747AE">
        <w:rPr>
          <w:sz w:val="28"/>
        </w:rPr>
        <w:t xml:space="preserve"> </w:t>
      </w:r>
      <w:r>
        <w:rPr>
          <w:sz w:val="28"/>
        </w:rPr>
        <w:t xml:space="preserve"> сельского поселения составляется и утверждается сроком на три года (очередной финансовый год и плановый период). </w:t>
      </w:r>
    </w:p>
    <w:p w14:paraId="3FEADE8D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3.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требований, установленных Бюджетным кодексом Российской Федерации.</w:t>
      </w:r>
    </w:p>
    <w:p w14:paraId="3068A5C9" w14:textId="5CF18DB1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5747AE">
        <w:rPr>
          <w:sz w:val="28"/>
        </w:rPr>
        <w:t xml:space="preserve">Бюджет  Котлубанского  сельского </w:t>
      </w:r>
      <w:r>
        <w:rPr>
          <w:sz w:val="28"/>
        </w:rPr>
        <w:t xml:space="preserve"> поселения составляется в порядке и сроки, установленные администрацией </w:t>
      </w:r>
      <w:r w:rsidR="005747AE">
        <w:rPr>
          <w:sz w:val="28"/>
        </w:rPr>
        <w:t xml:space="preserve"> Котлубанского  </w:t>
      </w:r>
      <w:r>
        <w:rPr>
          <w:sz w:val="28"/>
        </w:rPr>
        <w:t xml:space="preserve">сельского поселения, в соответствии с Бюджетным кодексом Российской Федерации и принятым с соблюдением его требований Положением о бюджетном процессе </w:t>
      </w:r>
      <w:r w:rsid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поселения, утвержденным решением </w:t>
      </w:r>
      <w:r w:rsidR="005747AE">
        <w:rPr>
          <w:sz w:val="28"/>
        </w:rPr>
        <w:t xml:space="preserve"> Котлубанской  сельской  Думы.</w:t>
      </w:r>
    </w:p>
    <w:p w14:paraId="39ACCC56" w14:textId="45F54061" w:rsidR="003B4728" w:rsidRDefault="000D5DA4">
      <w:pPr>
        <w:pStyle w:val="Con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Порядок рассмотрения проекта бюджета </w:t>
      </w:r>
      <w:bookmarkStart w:id="5" w:name="_Hlk223527627"/>
      <w:r w:rsidR="005747AE" w:rsidRPr="005747AE">
        <w:rPr>
          <w:rFonts w:ascii="Times New Roman" w:hAnsi="Times New Roman"/>
          <w:sz w:val="28"/>
        </w:rPr>
        <w:t>Котлубанского</w:t>
      </w:r>
      <w:r w:rsidRPr="005747AE">
        <w:rPr>
          <w:rFonts w:ascii="Times New Roman" w:hAnsi="Times New Roman"/>
          <w:sz w:val="28"/>
        </w:rPr>
        <w:t xml:space="preserve"> </w:t>
      </w:r>
      <w:bookmarkEnd w:id="5"/>
      <w:r>
        <w:rPr>
          <w:rFonts w:ascii="Times New Roman" w:hAnsi="Times New Roman"/>
          <w:sz w:val="28"/>
        </w:rPr>
        <w:t xml:space="preserve">сельского поселения, утверждения и исполнения бюджета </w:t>
      </w:r>
      <w:r w:rsidR="005747AE" w:rsidRPr="005747AE">
        <w:rPr>
          <w:rFonts w:ascii="Times New Roman" w:hAnsi="Times New Roman"/>
          <w:sz w:val="28"/>
        </w:rPr>
        <w:t>Котлубанского</w:t>
      </w:r>
      <w:r>
        <w:rPr>
          <w:rFonts w:ascii="Times New Roman" w:hAnsi="Times New Roman"/>
          <w:sz w:val="28"/>
        </w:rPr>
        <w:t xml:space="preserve"> сельского поселения, осуществления контроля за его исполнением, составления отчета </w:t>
      </w:r>
      <w:r>
        <w:rPr>
          <w:rFonts w:ascii="Times New Roman" w:hAnsi="Times New Roman"/>
          <w:sz w:val="28"/>
        </w:rPr>
        <w:lastRenderedPageBreak/>
        <w:t xml:space="preserve">об исполнении бюджета </w:t>
      </w:r>
      <w:r w:rsidR="005747AE" w:rsidRPr="005747AE">
        <w:rPr>
          <w:rFonts w:ascii="Times New Roman" w:hAnsi="Times New Roman"/>
          <w:sz w:val="28"/>
        </w:rPr>
        <w:t>Котлубанского</w:t>
      </w:r>
      <w:r>
        <w:rPr>
          <w:rFonts w:ascii="Times New Roman" w:hAnsi="Times New Roman"/>
          <w:sz w:val="28"/>
        </w:rPr>
        <w:t xml:space="preserve"> сельского поселения устанавливается Положением о бюджетном процессе, утвержденным решением </w:t>
      </w:r>
      <w:r w:rsidR="005747AE">
        <w:rPr>
          <w:rFonts w:ascii="Times New Roman" w:hAnsi="Times New Roman"/>
          <w:sz w:val="28"/>
        </w:rPr>
        <w:t xml:space="preserve"> Котлубанской  сельской  Думы.</w:t>
      </w:r>
    </w:p>
    <w:p w14:paraId="3527E18D" w14:textId="5AA17FA1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6. Исполнение бюджета</w:t>
      </w:r>
      <w:r w:rsidR="005747AE">
        <w:rPr>
          <w:sz w:val="28"/>
        </w:rPr>
        <w:t xml:space="preserve"> </w:t>
      </w:r>
      <w:r w:rsidR="005747AE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обеспечивается администрацией</w:t>
      </w:r>
      <w:r w:rsidR="005747AE" w:rsidRPr="005747AE">
        <w:rPr>
          <w:sz w:val="28"/>
        </w:rPr>
        <w:t xml:space="preserve"> Котлубанского</w:t>
      </w:r>
      <w:r>
        <w:rPr>
          <w:sz w:val="28"/>
        </w:rPr>
        <w:t xml:space="preserve"> </w:t>
      </w:r>
      <w:r w:rsidR="005747AE">
        <w:rPr>
          <w:sz w:val="28"/>
        </w:rPr>
        <w:t xml:space="preserve"> </w:t>
      </w:r>
      <w:r>
        <w:rPr>
          <w:sz w:val="28"/>
        </w:rPr>
        <w:t xml:space="preserve"> сельского поселения.</w:t>
      </w:r>
    </w:p>
    <w:p w14:paraId="56049DB0" w14:textId="53262466" w:rsidR="003B4728" w:rsidRDefault="000D5DA4">
      <w:pPr>
        <w:ind w:firstLine="709"/>
        <w:jc w:val="both"/>
        <w:rPr>
          <w:sz w:val="22"/>
          <w:u w:val="single"/>
        </w:rPr>
      </w:pPr>
      <w:r>
        <w:rPr>
          <w:sz w:val="28"/>
        </w:rPr>
        <w:t xml:space="preserve">7. Контроль за исполнением бюджета </w:t>
      </w:r>
      <w:r w:rsidR="005747AE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осуществляется </w:t>
      </w:r>
      <w:r w:rsidR="00A531C0">
        <w:rPr>
          <w:sz w:val="28"/>
        </w:rPr>
        <w:t xml:space="preserve"> Котлубанской  сельской  Думой</w:t>
      </w:r>
    </w:p>
    <w:p w14:paraId="0A223D03" w14:textId="2CC763A8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8. Проект бюджета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поселения, решение об утверждении бюджета </w:t>
      </w:r>
      <w:r w:rsidR="00A531C0">
        <w:rPr>
          <w:sz w:val="28"/>
        </w:rPr>
        <w:t xml:space="preserve"> </w:t>
      </w:r>
      <w:r>
        <w:rPr>
          <w:sz w:val="28"/>
        </w:rPr>
        <w:t xml:space="preserve"> </w:t>
      </w:r>
      <w:r w:rsidR="00A531C0" w:rsidRPr="005747AE">
        <w:rPr>
          <w:sz w:val="28"/>
        </w:rPr>
        <w:t xml:space="preserve">Котлубанского </w:t>
      </w:r>
      <w:r>
        <w:rPr>
          <w:sz w:val="28"/>
        </w:rPr>
        <w:t>сельского поселения,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затрат на оплату их труда подлежат официальному опубликованию.</w:t>
      </w:r>
    </w:p>
    <w:p w14:paraId="5E8B47EC" w14:textId="116C9AAB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Решение об утверждении бюджета </w:t>
      </w:r>
      <w:r w:rsidR="00A531C0" w:rsidRPr="005747AE">
        <w:rPr>
          <w:sz w:val="28"/>
        </w:rPr>
        <w:t>Котлубанского</w:t>
      </w:r>
      <w:r w:rsidR="00A531C0">
        <w:rPr>
          <w:sz w:val="28"/>
        </w:rPr>
        <w:t xml:space="preserve"> </w:t>
      </w:r>
      <w:r>
        <w:rPr>
          <w:sz w:val="28"/>
        </w:rPr>
        <w:t xml:space="preserve"> сельского поселения вступает в силу в порядке, предусмотренном статьей 5 Бюджетного кодекса Российской Федерации.</w:t>
      </w:r>
    </w:p>
    <w:p w14:paraId="20530C8B" w14:textId="77777777" w:rsidR="003B4728" w:rsidRDefault="003B4728">
      <w:pPr>
        <w:ind w:firstLine="709"/>
        <w:jc w:val="both"/>
        <w:rPr>
          <w:sz w:val="28"/>
        </w:rPr>
      </w:pPr>
    </w:p>
    <w:p w14:paraId="2D14E1E0" w14:textId="746B3E02" w:rsidR="003B4728" w:rsidRDefault="000D5DA4">
      <w:pPr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t>Статья 3</w:t>
      </w:r>
      <w:r w:rsidR="00542BB8">
        <w:rPr>
          <w:b/>
          <w:sz w:val="28"/>
        </w:rPr>
        <w:t>2</w:t>
      </w:r>
      <w:r>
        <w:rPr>
          <w:b/>
          <w:sz w:val="28"/>
        </w:rPr>
        <w:t>. Закупки для обеспечения муниципальных нужд</w:t>
      </w:r>
    </w:p>
    <w:p w14:paraId="152A1CC1" w14:textId="77777777" w:rsidR="003B4728" w:rsidRDefault="003B4728">
      <w:pPr>
        <w:ind w:firstLine="709"/>
        <w:jc w:val="both"/>
        <w:outlineLvl w:val="0"/>
        <w:rPr>
          <w:sz w:val="28"/>
        </w:rPr>
      </w:pPr>
    </w:p>
    <w:p w14:paraId="0B9DCB71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1. 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3F9271C9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2. Закупки товаров, работ, услуг для обеспечения муниципальных нужд осуществляются за счет средств местного бюджета, если иное не предусмотрено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70240DA6" w14:textId="77777777" w:rsidR="003B4728" w:rsidRDefault="003B4728">
      <w:pPr>
        <w:ind w:firstLine="709"/>
        <w:rPr>
          <w:sz w:val="28"/>
        </w:rPr>
      </w:pPr>
    </w:p>
    <w:p w14:paraId="322C8D25" w14:textId="3F102897" w:rsidR="003B4728" w:rsidRDefault="000D5DA4">
      <w:pPr>
        <w:ind w:firstLine="709"/>
        <w:rPr>
          <w:b/>
          <w:sz w:val="28"/>
        </w:rPr>
      </w:pPr>
      <w:r>
        <w:rPr>
          <w:b/>
          <w:sz w:val="28"/>
        </w:rPr>
        <w:t>Статья 3</w:t>
      </w:r>
      <w:r w:rsidR="00542BB8">
        <w:rPr>
          <w:b/>
          <w:sz w:val="28"/>
        </w:rPr>
        <w:t>3</w:t>
      </w:r>
      <w:r>
        <w:rPr>
          <w:b/>
          <w:sz w:val="28"/>
        </w:rPr>
        <w:t>. Муниципальные заимствования</w:t>
      </w:r>
    </w:p>
    <w:p w14:paraId="722F9762" w14:textId="77777777" w:rsidR="003B4728" w:rsidRDefault="003B4728">
      <w:pPr>
        <w:ind w:firstLine="709"/>
        <w:rPr>
          <w:sz w:val="28"/>
        </w:rPr>
      </w:pPr>
    </w:p>
    <w:p w14:paraId="26CF8DBA" w14:textId="03340BA3" w:rsidR="003B4728" w:rsidRDefault="00A531C0">
      <w:pPr>
        <w:ind w:firstLine="709"/>
        <w:jc w:val="both"/>
        <w:rPr>
          <w:sz w:val="28"/>
        </w:rPr>
      </w:pPr>
      <w:r>
        <w:rPr>
          <w:sz w:val="28"/>
        </w:rPr>
        <w:t>Котлубанское</w:t>
      </w:r>
      <w:r w:rsidR="000D5DA4">
        <w:rPr>
          <w:sz w:val="28"/>
        </w:rPr>
        <w:t xml:space="preserve"> сельское поселение вправе осуществлять муниципальные заимствования, в том числе путем выпуска муниципальных ценных бумаг.</w:t>
      </w:r>
    </w:p>
    <w:p w14:paraId="037CED9E" w14:textId="6F582F18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Право осуществления муниципальных заимствований от имени </w:t>
      </w:r>
      <w:r w:rsidR="00A531C0" w:rsidRPr="005747AE">
        <w:rPr>
          <w:sz w:val="28"/>
        </w:rPr>
        <w:t xml:space="preserve">Котлубанского </w:t>
      </w:r>
      <w:r>
        <w:rPr>
          <w:sz w:val="28"/>
        </w:rPr>
        <w:t xml:space="preserve">сельского поселения в соответствии с Бюджетным кодексом Российской Федерации принадлежит администрации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поселения.</w:t>
      </w:r>
    </w:p>
    <w:p w14:paraId="6AB48017" w14:textId="77777777" w:rsidR="003B4728" w:rsidRDefault="003B4728">
      <w:pPr>
        <w:ind w:firstLine="709"/>
        <w:jc w:val="both"/>
        <w:rPr>
          <w:sz w:val="28"/>
        </w:rPr>
      </w:pPr>
    </w:p>
    <w:p w14:paraId="29A2ED51" w14:textId="77777777" w:rsidR="003B4728" w:rsidRDefault="000D5DA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Глава VI. ОТВЕТСТВЕННОСТЬ ОРГАНОВ МЕСТНОГО САМОУПРАВЛЕНИЯ И ДОЛЖНОСТНЫХ ЛИЦ МЕСТНОГО САМОУПРАВЛЕНИЯ</w:t>
      </w:r>
    </w:p>
    <w:p w14:paraId="6A76F2AC" w14:textId="77777777" w:rsidR="003B4728" w:rsidRDefault="003B4728">
      <w:pPr>
        <w:ind w:firstLine="709"/>
        <w:jc w:val="both"/>
        <w:outlineLvl w:val="0"/>
        <w:rPr>
          <w:b/>
          <w:color w:val="FF0000"/>
          <w:sz w:val="28"/>
        </w:rPr>
      </w:pPr>
    </w:p>
    <w:p w14:paraId="70489DCD" w14:textId="04895666" w:rsidR="003B4728" w:rsidRDefault="000D5DA4">
      <w:pPr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lastRenderedPageBreak/>
        <w:t>Статья 3</w:t>
      </w:r>
      <w:r w:rsidR="00542BB8">
        <w:rPr>
          <w:b/>
          <w:sz w:val="28"/>
        </w:rPr>
        <w:t>4</w:t>
      </w:r>
      <w:r>
        <w:rPr>
          <w:b/>
          <w:sz w:val="28"/>
        </w:rPr>
        <w:t xml:space="preserve">. Ответственность органов местного самоуправления и должностных лиц местного самоуправления </w:t>
      </w:r>
      <w:r w:rsidR="00A531C0">
        <w:rPr>
          <w:b/>
          <w:sz w:val="28"/>
        </w:rPr>
        <w:t xml:space="preserve"> Котлубанского</w:t>
      </w:r>
      <w:r>
        <w:rPr>
          <w:b/>
          <w:sz w:val="28"/>
        </w:rPr>
        <w:t xml:space="preserve"> сельского поселения </w:t>
      </w:r>
    </w:p>
    <w:p w14:paraId="2CDAC233" w14:textId="77777777" w:rsidR="003B4728" w:rsidRDefault="003B4728">
      <w:pPr>
        <w:ind w:firstLine="709"/>
        <w:rPr>
          <w:sz w:val="28"/>
        </w:rPr>
      </w:pPr>
    </w:p>
    <w:p w14:paraId="5F58FAC3" w14:textId="2CEFFAEE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 xml:space="preserve">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ответственность, в том числе в случае нарушения ими Конституции Российской Федерации, федеральных конституционных законов, федеральных законов, конституции (устава), законов Волгоградской области, устава </w:t>
      </w:r>
      <w:r w:rsidR="00A531C0">
        <w:rPr>
          <w:sz w:val="28"/>
        </w:rPr>
        <w:t xml:space="preserve">Котлубанского </w:t>
      </w:r>
      <w:r>
        <w:rPr>
          <w:sz w:val="28"/>
        </w:rPr>
        <w:t>сельского поселения,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</w:p>
    <w:p w14:paraId="7398FBAE" w14:textId="77777777" w:rsidR="003B4728" w:rsidRDefault="003B4728">
      <w:pPr>
        <w:ind w:firstLine="709"/>
        <w:jc w:val="both"/>
        <w:rPr>
          <w:sz w:val="28"/>
        </w:rPr>
      </w:pPr>
    </w:p>
    <w:p w14:paraId="4EFC312E" w14:textId="3C310C1E" w:rsidR="003B4728" w:rsidRDefault="000D5DA4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Статья 3</w:t>
      </w:r>
      <w:r w:rsidR="00542BB8">
        <w:rPr>
          <w:b/>
          <w:sz w:val="28"/>
        </w:rPr>
        <w:t>5</w:t>
      </w:r>
      <w:r>
        <w:rPr>
          <w:b/>
          <w:sz w:val="28"/>
        </w:rPr>
        <w:t xml:space="preserve">. Ответственность лиц, замещающих муниципальные должности </w:t>
      </w:r>
      <w:r w:rsidR="00A531C0">
        <w:rPr>
          <w:b/>
          <w:sz w:val="28"/>
        </w:rPr>
        <w:t xml:space="preserve"> Котлубанского </w:t>
      </w:r>
      <w:r>
        <w:rPr>
          <w:b/>
          <w:sz w:val="28"/>
        </w:rPr>
        <w:t xml:space="preserve"> сельского поселения.</w:t>
      </w:r>
    </w:p>
    <w:p w14:paraId="3BF78C00" w14:textId="77777777" w:rsidR="003B4728" w:rsidRDefault="003B4728">
      <w:pPr>
        <w:ind w:firstLine="709"/>
        <w:jc w:val="both"/>
        <w:rPr>
          <w:sz w:val="28"/>
        </w:rPr>
      </w:pPr>
    </w:p>
    <w:p w14:paraId="22C2B11F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1. Полномочия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2211B2ED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1C09FE93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1) предупреждение;</w:t>
      </w:r>
    </w:p>
    <w:p w14:paraId="46780406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053F43FB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671FB9F1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472D3083" w14:textId="77777777" w:rsidR="003B4728" w:rsidRDefault="000D5DA4">
      <w:pPr>
        <w:ind w:firstLine="709"/>
        <w:jc w:val="both"/>
        <w:rPr>
          <w:sz w:val="28"/>
        </w:rPr>
      </w:pPr>
      <w:r>
        <w:rPr>
          <w:sz w:val="28"/>
        </w:rPr>
        <w:t>5) запрет исполнять полномочия на постоянной основе до прекращения срока его полномочий.</w:t>
      </w:r>
    </w:p>
    <w:p w14:paraId="2BAAE2E3" w14:textId="15DEB025" w:rsidR="003B4728" w:rsidRDefault="000D5DA4">
      <w:pPr>
        <w:ind w:firstLine="709"/>
        <w:jc w:val="both"/>
      </w:pPr>
      <w:r>
        <w:rPr>
          <w:sz w:val="28"/>
        </w:rPr>
        <w:t xml:space="preserve">3. Порядок принятия решения о применении к лицу, замещающему муниципальную должность, мер ответственности, указанных в части 2 настоящей статьи, определяется муниципальным правовым актом </w:t>
      </w:r>
      <w:r w:rsidR="00A531C0">
        <w:rPr>
          <w:sz w:val="28"/>
        </w:rPr>
        <w:t xml:space="preserve"> </w:t>
      </w:r>
      <w:r w:rsidR="00A531C0" w:rsidRPr="005747AE">
        <w:rPr>
          <w:sz w:val="28"/>
        </w:rPr>
        <w:lastRenderedPageBreak/>
        <w:t>Котлубанского</w:t>
      </w:r>
      <w:r>
        <w:rPr>
          <w:sz w:val="28"/>
        </w:rPr>
        <w:t xml:space="preserve"> сельского поселения в соответствии с законом Волгоградской области.</w:t>
      </w:r>
    </w:p>
    <w:p w14:paraId="55CEFB60" w14:textId="77777777" w:rsidR="003B4728" w:rsidRDefault="003B4728">
      <w:pPr>
        <w:ind w:firstLine="709"/>
        <w:jc w:val="both"/>
        <w:rPr>
          <w:sz w:val="28"/>
        </w:rPr>
      </w:pPr>
    </w:p>
    <w:p w14:paraId="008E74B6" w14:textId="715D1763" w:rsidR="003B4728" w:rsidRDefault="000D5DA4">
      <w:pPr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t>Статья 3</w:t>
      </w:r>
      <w:r w:rsidR="00542BB8">
        <w:rPr>
          <w:b/>
          <w:sz w:val="28"/>
        </w:rPr>
        <w:t>6</w:t>
      </w:r>
      <w:r>
        <w:rPr>
          <w:b/>
          <w:sz w:val="28"/>
        </w:rPr>
        <w:t xml:space="preserve">. Ответственность главы </w:t>
      </w:r>
      <w:r w:rsidR="00A531C0">
        <w:rPr>
          <w:b/>
          <w:sz w:val="28"/>
        </w:rPr>
        <w:t xml:space="preserve"> Котлубанского</w:t>
      </w:r>
      <w:r>
        <w:rPr>
          <w:b/>
          <w:sz w:val="28"/>
        </w:rPr>
        <w:t xml:space="preserve"> сельского поселения </w:t>
      </w:r>
    </w:p>
    <w:p w14:paraId="74200DA1" w14:textId="77777777" w:rsidR="003B4728" w:rsidRDefault="003B4728">
      <w:pPr>
        <w:ind w:firstLine="709"/>
        <w:jc w:val="both"/>
        <w:rPr>
          <w:sz w:val="28"/>
        </w:rPr>
      </w:pPr>
    </w:p>
    <w:p w14:paraId="0CB7DD71" w14:textId="7BC54B8A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1. В случаях, определенных Федеральным законом от 20.03.2025 </w:t>
      </w:r>
      <w:r>
        <w:rPr>
          <w:sz w:val="28"/>
        </w:rPr>
        <w:br/>
        <w:t xml:space="preserve">№ 33-ФЗ «Об общих принципах организации местного самоуправления в единой системе публичной власти», глава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может быть:</w:t>
      </w:r>
    </w:p>
    <w:p w14:paraId="04B6F220" w14:textId="5B358912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1) удален в отставку </w:t>
      </w:r>
      <w:r w:rsidR="00A531C0">
        <w:rPr>
          <w:sz w:val="28"/>
        </w:rPr>
        <w:t xml:space="preserve"> Котлубанской  сельской  Думой  </w:t>
      </w:r>
      <w:r>
        <w:rPr>
          <w:sz w:val="28"/>
        </w:rPr>
        <w:t xml:space="preserve">по инициативе депутатов </w:t>
      </w:r>
      <w:r w:rsidR="00A531C0">
        <w:rPr>
          <w:sz w:val="28"/>
        </w:rPr>
        <w:t xml:space="preserve"> Котлубанской  сельской  Думы  </w:t>
      </w:r>
      <w:r>
        <w:rPr>
          <w:sz w:val="28"/>
        </w:rPr>
        <w:t>или Губернатора Волгоградской области;</w:t>
      </w:r>
    </w:p>
    <w:p w14:paraId="79736055" w14:textId="77777777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2) отрешен от должности Губернатором Волгоградской области.</w:t>
      </w:r>
    </w:p>
    <w:p w14:paraId="5A438B3F" w14:textId="09030317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A531C0">
        <w:rPr>
          <w:sz w:val="28"/>
        </w:rPr>
        <w:t xml:space="preserve"> Котлубанская  сельская  Дума  </w:t>
      </w:r>
      <w:r>
        <w:rPr>
          <w:sz w:val="28"/>
        </w:rPr>
        <w:t xml:space="preserve">вправе удалить главу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в отставку по следующим основаниям: </w:t>
      </w:r>
    </w:p>
    <w:p w14:paraId="6C41DF27" w14:textId="57097BEA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1) принятие решений, совершение действий (бездействие) главы</w:t>
      </w:r>
      <w:r w:rsidR="00A531C0" w:rsidRP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 w:rsidR="00A531C0">
        <w:rPr>
          <w:sz w:val="28"/>
        </w:rPr>
        <w:t xml:space="preserve"> </w:t>
      </w:r>
      <w:r>
        <w:rPr>
          <w:sz w:val="28"/>
        </w:rPr>
        <w:t xml:space="preserve"> сельского поселения, повлекшие (повлекшее) за собой:</w:t>
      </w:r>
    </w:p>
    <w:p w14:paraId="361AD142" w14:textId="0B99E0CF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- возникновение просроченной задолженности</w:t>
      </w:r>
      <w:r w:rsidR="00A531C0" w:rsidRP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по исполнению своих долговых и (или) бюджетных обязательств, определенная в порядке, установленном Бюджетным кодексом Российской Федерации, превышающая 30 процентов собственных доходов бюджета </w:t>
      </w:r>
      <w:r w:rsid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в последнем отчетном году, и (или) просроченной задолженности</w:t>
      </w:r>
      <w:r w:rsidR="00A531C0" w:rsidRP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 сельского поселения по исполнению своих бюджетных обязательств, превышающая 40 процентов бюджетных ассигнований в отчетном финансовом году, при условии выполнения бюджетных обязательств федерального бюджета и бюджета Волгоградской области в отношении бюджета</w:t>
      </w:r>
      <w:r w:rsidR="00A531C0" w:rsidRP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 сельского поселения;</w:t>
      </w:r>
    </w:p>
    <w:p w14:paraId="3DDA8EA5" w14:textId="16797BF1" w:rsidR="003B4728" w:rsidRDefault="000D5DA4">
      <w:pPr>
        <w:ind w:firstLine="545"/>
        <w:jc w:val="both"/>
        <w:rPr>
          <w:sz w:val="28"/>
        </w:rPr>
      </w:pPr>
      <w:r>
        <w:rPr>
          <w:sz w:val="28"/>
        </w:rPr>
        <w:t xml:space="preserve">- нецелевое расходование бюджетных средств либо нарушение Конституции Российской Федерации, федерального закона, иных нормативных правовых актов, установленные соответствующим судом при осуществлении органами местного самоуправления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отдельных переданных государственных полномочий за счет предоставления субвенций бюджету </w:t>
      </w:r>
      <w:r w:rsidR="00A531C0" w:rsidRPr="005747AE">
        <w:rPr>
          <w:sz w:val="28"/>
        </w:rPr>
        <w:t>Котлубанского</w:t>
      </w:r>
      <w:r w:rsidR="00A531C0">
        <w:rPr>
          <w:sz w:val="28"/>
        </w:rPr>
        <w:t xml:space="preserve"> </w:t>
      </w:r>
      <w:r>
        <w:rPr>
          <w:sz w:val="28"/>
        </w:rPr>
        <w:t xml:space="preserve"> сельского поселения;</w:t>
      </w:r>
    </w:p>
    <w:p w14:paraId="049F163A" w14:textId="12F8D9C8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2) неисполнение в течение трех и более месяцев обязанностей по решению вопросов непосредственного обеспечения жизнедеятельности населения, осуществлению полномочий, предусмотренных Федеральным законом от 20.03.2025 № 33-ФЗ «Об общих принципах организации местного самоуправления в единой системе публичной власти», другими федеральными законами, настоящим Уставом, и (или) обязанностей по обеспечению осуществления органами местного самоуправления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отдельных государственных полномочий, переданных органам местного самоуправления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федеральными законами и законами Волгоградской области;</w:t>
      </w:r>
    </w:p>
    <w:p w14:paraId="66247115" w14:textId="735BD2E1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3) принятие </w:t>
      </w:r>
      <w:r w:rsidR="00A531C0">
        <w:rPr>
          <w:sz w:val="28"/>
        </w:rPr>
        <w:t xml:space="preserve"> Котлубанской  сельской  Думой  </w:t>
      </w:r>
      <w:r>
        <w:rPr>
          <w:sz w:val="28"/>
        </w:rPr>
        <w:t xml:space="preserve">решения о неудовлетворительной оценке деятельности главы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по результатам его ежегодного отчета перед </w:t>
      </w:r>
      <w:r w:rsidR="00A531C0">
        <w:rPr>
          <w:sz w:val="28"/>
        </w:rPr>
        <w:t xml:space="preserve"> Котлубанской  сельской  Думой  </w:t>
      </w:r>
      <w:r>
        <w:rPr>
          <w:sz w:val="28"/>
        </w:rPr>
        <w:t>два раза подряд;</w:t>
      </w:r>
    </w:p>
    <w:p w14:paraId="1F130D72" w14:textId="77777777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4) несоблюдение ограничений, запретов, неисполнение обязанностей, которые установлены для лиц, замещающих муниципальные должности, законодательством Российской Федерации о противодействии коррупции;</w:t>
      </w:r>
    </w:p>
    <w:p w14:paraId="38F78796" w14:textId="5E8BAA1B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5) допущение главой</w:t>
      </w:r>
      <w:r w:rsidR="00A531C0" w:rsidRP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 w:rsidR="00A531C0">
        <w:rPr>
          <w:sz w:val="28"/>
        </w:rPr>
        <w:t xml:space="preserve"> </w:t>
      </w:r>
      <w:r>
        <w:rPr>
          <w:sz w:val="28"/>
        </w:rPr>
        <w:t xml:space="preserve"> сельского поселения, администрацией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поселения, иными органами и должностными лицами местного самоуправления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14:paraId="0B194FAD" w14:textId="1DE5FAF8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6) систематическое недостижение показателей эффективности деятельности органов местного самоуправления </w:t>
      </w:r>
      <w:r w:rsid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поселения.</w:t>
      </w:r>
    </w:p>
    <w:p w14:paraId="65124C94" w14:textId="652D3028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3. Рассмотрение инициативы депутатов </w:t>
      </w:r>
      <w:r w:rsidR="00A531C0">
        <w:rPr>
          <w:sz w:val="28"/>
        </w:rPr>
        <w:t xml:space="preserve"> Котлубанской  сельской  Думы  </w:t>
      </w:r>
      <w:r>
        <w:rPr>
          <w:sz w:val="28"/>
        </w:rPr>
        <w:t>об удалении главы</w:t>
      </w:r>
      <w:r w:rsidR="00A531C0" w:rsidRP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 сельского поселения в отставку осуществляется с учетом мнения Губернатора Волгоградской области. </w:t>
      </w:r>
    </w:p>
    <w:p w14:paraId="0A10B478" w14:textId="3E9EA6B2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Решение </w:t>
      </w:r>
      <w:r w:rsidR="00A531C0">
        <w:rPr>
          <w:sz w:val="28"/>
        </w:rPr>
        <w:t xml:space="preserve"> Котлубанской  сельской  Думы  </w:t>
      </w:r>
      <w:r>
        <w:rPr>
          <w:sz w:val="28"/>
        </w:rPr>
        <w:t xml:space="preserve">об удалении главы </w:t>
      </w:r>
      <w:r w:rsidR="00A531C0">
        <w:rPr>
          <w:sz w:val="28"/>
        </w:rPr>
        <w:t xml:space="preserve"> </w:t>
      </w:r>
      <w:r w:rsidR="00A531C0" w:rsidRPr="005747AE">
        <w:rPr>
          <w:sz w:val="28"/>
        </w:rPr>
        <w:t xml:space="preserve">Котлубанского </w:t>
      </w:r>
      <w:r w:rsidR="00A531C0">
        <w:rPr>
          <w:sz w:val="28"/>
        </w:rPr>
        <w:t xml:space="preserve"> </w:t>
      </w:r>
      <w:r>
        <w:rPr>
          <w:sz w:val="28"/>
        </w:rPr>
        <w:t xml:space="preserve">сельского поселения в отставку считается принятым, если за него проголосовало не менее двух третей от установленной численности депутатов </w:t>
      </w:r>
      <w:r w:rsidR="00A531C0">
        <w:rPr>
          <w:sz w:val="28"/>
        </w:rPr>
        <w:t xml:space="preserve"> Котлубанской  сельской  Думы  </w:t>
      </w:r>
    </w:p>
    <w:p w14:paraId="3DE805E2" w14:textId="1BA7E30A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4. Губернатор Волгоградской области издает правовой акт об отрешении от должности главы </w:t>
      </w:r>
      <w:r w:rsidR="00A531C0" w:rsidRPr="005747AE">
        <w:rPr>
          <w:sz w:val="28"/>
        </w:rPr>
        <w:t>Котлубанского</w:t>
      </w:r>
      <w:r w:rsidR="00A531C0">
        <w:rPr>
          <w:sz w:val="28"/>
        </w:rPr>
        <w:t xml:space="preserve">  </w:t>
      </w:r>
      <w:r>
        <w:rPr>
          <w:sz w:val="28"/>
        </w:rPr>
        <w:t>сельского поселения в случае:</w:t>
      </w:r>
    </w:p>
    <w:p w14:paraId="093681FA" w14:textId="706C3108" w:rsidR="003B4728" w:rsidRDefault="000D5DA4" w:rsidP="00A531C0">
      <w:pPr>
        <w:ind w:firstLine="708"/>
        <w:jc w:val="both"/>
        <w:rPr>
          <w:sz w:val="28"/>
        </w:rPr>
      </w:pPr>
      <w:r>
        <w:rPr>
          <w:sz w:val="28"/>
        </w:rPr>
        <w:t>1) издания главой</w:t>
      </w:r>
      <w:r w:rsid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нормативного правового акта, противоречащего Конституции Российской Федерации, федеральным конституционным законам, федеральным законам, Уставу Волгоградской области, законам Волгоградской области, настоящему Уставу, если такие противоречия установлены соответствующим судом, а глава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суда;</w:t>
      </w:r>
    </w:p>
    <w:p w14:paraId="0B250341" w14:textId="27D95B1F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2) совершения главой </w:t>
      </w:r>
      <w:r w:rsidR="00A531C0" w:rsidRPr="005747AE">
        <w:rPr>
          <w:sz w:val="28"/>
        </w:rPr>
        <w:t xml:space="preserve">Котлубанского </w:t>
      </w:r>
      <w:r w:rsidR="00A531C0">
        <w:rPr>
          <w:sz w:val="28"/>
        </w:rPr>
        <w:t xml:space="preserve"> </w:t>
      </w:r>
      <w:r>
        <w:rPr>
          <w:sz w:val="28"/>
        </w:rPr>
        <w:t>сельского поселения</w:t>
      </w:r>
      <w:r w:rsidR="00FB4F1F">
        <w:rPr>
          <w:sz w:val="28"/>
        </w:rPr>
        <w:t xml:space="preserve">  действий,  в</w:t>
      </w:r>
      <w:r>
        <w:rPr>
          <w:sz w:val="28"/>
        </w:rPr>
        <w:t xml:space="preserve">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безопасности Российской Федерации и ее обороноспособности, единству правового и экономического пространства Российской Федерации, нецелевое </w:t>
      </w:r>
      <w:r>
        <w:rPr>
          <w:sz w:val="28"/>
        </w:rPr>
        <w:lastRenderedPageBreak/>
        <w:t xml:space="preserve">использование межбюджетных трансфертов, имеющих целевое назначение, бюджетных кредитов, нарушение условий предоставления межбюджетных трансфертов, бюджетных кредитов, полученных из других бюджетов бюджетной системы Российской Федерации, если это установлено соответствующим судом, а глава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не принял в пределах своих полномочий мер по исполнению решения суда.</w:t>
      </w:r>
    </w:p>
    <w:p w14:paraId="25FA8744" w14:textId="3FB65D85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5. Губернатор Волгоградской области вправе отрешить от должности главу </w:t>
      </w:r>
      <w:r w:rsidR="00A531C0" w:rsidRPr="005747AE">
        <w:rPr>
          <w:sz w:val="28"/>
        </w:rPr>
        <w:t>Котлубанского</w:t>
      </w:r>
      <w:r w:rsidR="00A531C0">
        <w:rPr>
          <w:sz w:val="28"/>
        </w:rPr>
        <w:t xml:space="preserve"> </w:t>
      </w:r>
      <w:r>
        <w:rPr>
          <w:sz w:val="28"/>
        </w:rPr>
        <w:t xml:space="preserve"> сельского поселения:</w:t>
      </w:r>
    </w:p>
    <w:p w14:paraId="17240D74" w14:textId="24FDFA75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>1) в случае, если в течение месяца со дня вынесения Губернатором Волгоградской области в соответствии с частью 7 статьи 29 Федерального закона от 20.03.2025 № 33-ФЗ «Об общих принципах организации местного самоуправления в единой системе публичной власти» предупреждения, объявления выговора глав</w:t>
      </w:r>
      <w:r w:rsidR="00A531C0" w:rsidRP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за ненадлежащее исполнение или неисполнение обязанностей по обеспечению осуществления органами местного самоуправления</w:t>
      </w:r>
      <w:r w:rsidR="00A531C0">
        <w:rPr>
          <w:sz w:val="28"/>
        </w:rPr>
        <w:t xml:space="preserve"> 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отдельных государственных полномочий, переданных органам местного самоуправления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федеральными законами и (или) законами субъекта Волгоградской области, главой </w:t>
      </w:r>
      <w:r w:rsidR="00A531C0" w:rsidRPr="005747AE">
        <w:rPr>
          <w:sz w:val="28"/>
        </w:rPr>
        <w:t>Котлубанского</w:t>
      </w:r>
      <w:r w:rsidR="00A531C0">
        <w:rPr>
          <w:sz w:val="28"/>
        </w:rPr>
        <w:t xml:space="preserve">  </w:t>
      </w:r>
      <w:r>
        <w:rPr>
          <w:sz w:val="28"/>
        </w:rPr>
        <w:t>сельского поселения не были приняты в пределах своих полномочий меры по устранению причин, послуживших основанием для вынесения предупреждения, объявления выговора;</w:t>
      </w:r>
    </w:p>
    <w:p w14:paraId="5D24D522" w14:textId="293BCC3C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2) за ненадлежащее исполнение или неисполнение обязанностей по обеспечению осуществления органами местного самоуправления </w:t>
      </w:r>
      <w:r w:rsid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полномочий по решению вопросов непосредственного обеспечения жизнедеятельности населения, предусмотренных частями 2 и 3 статьи 32 Федерального закона от 20.03.2025 № 33-ФЗ «Об общих принципах организации местного самоуправления в единой системе публичной власти», а также за систематическое недостижение показателей эффективности деятельности органов местного самоуправления </w:t>
      </w:r>
      <w:r w:rsidR="00A531C0" w:rsidRPr="005747AE">
        <w:rPr>
          <w:sz w:val="28"/>
        </w:rPr>
        <w:t>Котлубанского</w:t>
      </w:r>
      <w:r w:rsidR="00A531C0">
        <w:rPr>
          <w:sz w:val="28"/>
        </w:rPr>
        <w:t xml:space="preserve"> </w:t>
      </w:r>
      <w:r>
        <w:rPr>
          <w:sz w:val="28"/>
        </w:rPr>
        <w:t xml:space="preserve"> сельского поселения с учетом мнения </w:t>
      </w:r>
      <w:r w:rsidR="00A531C0">
        <w:rPr>
          <w:sz w:val="28"/>
        </w:rPr>
        <w:t xml:space="preserve"> Котлубанской  сельской  Думы  </w:t>
      </w:r>
      <w:r>
        <w:rPr>
          <w:sz w:val="28"/>
        </w:rPr>
        <w:t xml:space="preserve">не ранее чем через один год со дня вступления в должность главы </w:t>
      </w:r>
      <w:r w:rsidR="00A531C0">
        <w:rPr>
          <w:sz w:val="28"/>
        </w:rPr>
        <w:t xml:space="preserve"> Котлубанского</w:t>
      </w:r>
      <w:r>
        <w:rPr>
          <w:sz w:val="28"/>
        </w:rPr>
        <w:t xml:space="preserve"> сельского поселения;</w:t>
      </w:r>
    </w:p>
    <w:p w14:paraId="691169D1" w14:textId="669C4408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3) по одному из оснований для удаления главы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сельского поселения в отставку, предусмотренных частью 2 настоящей статьи, с учетом мнения Совета муниципальных образований Волгоградской области не ранее чем через два года со дня вступления в должность главы</w:t>
      </w:r>
      <w:r w:rsidR="00A531C0" w:rsidRPr="00A531C0">
        <w:rPr>
          <w:sz w:val="28"/>
        </w:rPr>
        <w:t xml:space="preserve"> </w:t>
      </w:r>
      <w:r w:rsidR="00A531C0" w:rsidRPr="005747AE">
        <w:rPr>
          <w:sz w:val="28"/>
        </w:rPr>
        <w:t>Котлубанского</w:t>
      </w:r>
      <w:r>
        <w:rPr>
          <w:sz w:val="28"/>
        </w:rPr>
        <w:t xml:space="preserve"> </w:t>
      </w:r>
      <w:r w:rsidR="00A531C0">
        <w:rPr>
          <w:sz w:val="28"/>
        </w:rPr>
        <w:t xml:space="preserve"> </w:t>
      </w:r>
      <w:r>
        <w:rPr>
          <w:sz w:val="28"/>
        </w:rPr>
        <w:t xml:space="preserve"> сельского поселения в случае, если Губернатором Волгоградской области два и более раза вносились в </w:t>
      </w:r>
      <w:r w:rsidR="00A531C0">
        <w:rPr>
          <w:sz w:val="28"/>
        </w:rPr>
        <w:t xml:space="preserve">Котлубанскую сельскую  Думу  </w:t>
      </w:r>
      <w:r>
        <w:rPr>
          <w:sz w:val="28"/>
        </w:rPr>
        <w:t xml:space="preserve">и были отклонены </w:t>
      </w:r>
      <w:r w:rsidR="00A531C0">
        <w:rPr>
          <w:sz w:val="28"/>
        </w:rPr>
        <w:t xml:space="preserve"> Котлубанской  сельской  Думой  </w:t>
      </w:r>
      <w:r>
        <w:rPr>
          <w:sz w:val="28"/>
        </w:rPr>
        <w:t>инициативы об удалении главы</w:t>
      </w:r>
      <w:r w:rsidR="00542BB8">
        <w:rPr>
          <w:sz w:val="28"/>
        </w:rPr>
        <w:t xml:space="preserve"> </w:t>
      </w:r>
      <w:r w:rsidR="00542BB8" w:rsidRPr="005747AE">
        <w:rPr>
          <w:sz w:val="28"/>
        </w:rPr>
        <w:t>Котлубанского</w:t>
      </w:r>
      <w:r w:rsidR="00542BB8">
        <w:rPr>
          <w:sz w:val="28"/>
        </w:rPr>
        <w:t xml:space="preserve"> с</w:t>
      </w:r>
      <w:r>
        <w:rPr>
          <w:sz w:val="28"/>
        </w:rPr>
        <w:t>ельского поселения в отставку.</w:t>
      </w:r>
    </w:p>
    <w:p w14:paraId="5C15696A" w14:textId="19003326" w:rsidR="003B4728" w:rsidRDefault="000D5DA4">
      <w:pPr>
        <w:ind w:firstLine="708"/>
        <w:jc w:val="both"/>
        <w:rPr>
          <w:sz w:val="28"/>
        </w:rPr>
      </w:pPr>
      <w:r>
        <w:rPr>
          <w:sz w:val="28"/>
        </w:rPr>
        <w:t xml:space="preserve">6. Глава  </w:t>
      </w:r>
      <w:r w:rsidR="00542BB8" w:rsidRPr="005747AE">
        <w:rPr>
          <w:sz w:val="28"/>
        </w:rPr>
        <w:t xml:space="preserve">Котлубанского </w:t>
      </w:r>
      <w:r>
        <w:rPr>
          <w:sz w:val="28"/>
        </w:rPr>
        <w:t xml:space="preserve">сельского поселения, в отношении которого </w:t>
      </w:r>
      <w:r w:rsidR="00542BB8">
        <w:rPr>
          <w:sz w:val="28"/>
        </w:rPr>
        <w:t xml:space="preserve">  Котлубанской  сельской  Думой  </w:t>
      </w:r>
      <w:r>
        <w:rPr>
          <w:sz w:val="28"/>
        </w:rPr>
        <w:t>принято решение об удалении в отставку, Губернатором Волгоградской области был издан правовой акт об отрешении от должности, вправе обжаловать данные правовые акты в судебном порядке в течение 10 дней со дня их официального опубликования.</w:t>
      </w:r>
    </w:p>
    <w:p w14:paraId="3C79F654" w14:textId="77777777" w:rsidR="003B4728" w:rsidRDefault="003B4728">
      <w:pPr>
        <w:ind w:firstLine="709"/>
        <w:jc w:val="both"/>
        <w:outlineLvl w:val="0"/>
        <w:rPr>
          <w:color w:val="FF0000"/>
          <w:sz w:val="22"/>
        </w:rPr>
      </w:pPr>
    </w:p>
    <w:p w14:paraId="2DEBC0CB" w14:textId="77777777" w:rsidR="003B4728" w:rsidRDefault="000D5DA4">
      <w:pPr>
        <w:jc w:val="center"/>
        <w:outlineLvl w:val="1"/>
        <w:rPr>
          <w:b/>
          <w:sz w:val="28"/>
        </w:rPr>
      </w:pPr>
      <w:r>
        <w:rPr>
          <w:b/>
          <w:sz w:val="28"/>
        </w:rPr>
        <w:t>Глава VII. ЗАКЛЮЧИТЕЛЬНЫЕ ПОЛОЖЕНИЯ</w:t>
      </w:r>
    </w:p>
    <w:p w14:paraId="48500223" w14:textId="77777777" w:rsidR="003B4728" w:rsidRDefault="003B4728">
      <w:pPr>
        <w:ind w:firstLine="709"/>
        <w:jc w:val="both"/>
        <w:rPr>
          <w:color w:val="FF0000"/>
          <w:sz w:val="28"/>
        </w:rPr>
      </w:pPr>
    </w:p>
    <w:p w14:paraId="406EE31D" w14:textId="7A8A75DA" w:rsidR="003B4728" w:rsidRDefault="000D5DA4">
      <w:pPr>
        <w:ind w:firstLine="709"/>
        <w:jc w:val="both"/>
        <w:outlineLvl w:val="2"/>
        <w:rPr>
          <w:b/>
        </w:rPr>
      </w:pPr>
      <w:r>
        <w:rPr>
          <w:b/>
          <w:sz w:val="28"/>
        </w:rPr>
        <w:t>Статья 3</w:t>
      </w:r>
      <w:r w:rsidR="00542BB8">
        <w:rPr>
          <w:b/>
          <w:sz w:val="28"/>
        </w:rPr>
        <w:t>7</w:t>
      </w:r>
      <w:r>
        <w:rPr>
          <w:b/>
          <w:sz w:val="28"/>
        </w:rPr>
        <w:t>. Вступление в силу настоящего Устава</w:t>
      </w:r>
    </w:p>
    <w:p w14:paraId="790BA6AC" w14:textId="77777777" w:rsidR="003B4728" w:rsidRDefault="003B4728">
      <w:pPr>
        <w:ind w:firstLine="709"/>
        <w:jc w:val="both"/>
        <w:rPr>
          <w:sz w:val="28"/>
        </w:rPr>
      </w:pPr>
    </w:p>
    <w:p w14:paraId="38C18556" w14:textId="6776FAEB" w:rsidR="003B4728" w:rsidRDefault="000D5DA4" w:rsidP="00542BB8">
      <w:pPr>
        <w:ind w:firstLine="709"/>
        <w:jc w:val="both"/>
        <w:rPr>
          <w:sz w:val="28"/>
        </w:rPr>
      </w:pPr>
      <w:r>
        <w:rPr>
          <w:sz w:val="28"/>
        </w:rPr>
        <w:t>Настоящий Устав подлежит официальному опубликованию после его государственной регистрации вступает в силу после его официального опубликования</w:t>
      </w:r>
      <w:r w:rsidR="00542BB8">
        <w:rPr>
          <w:sz w:val="28"/>
        </w:rPr>
        <w:t>.</w:t>
      </w:r>
    </w:p>
    <w:p w14:paraId="5360ECB4" w14:textId="77777777" w:rsidR="00542BB8" w:rsidRPr="00542BB8" w:rsidRDefault="00542BB8" w:rsidP="00542BB8">
      <w:pPr>
        <w:ind w:firstLine="709"/>
        <w:jc w:val="both"/>
        <w:rPr>
          <w:rFonts w:eastAsia="Calibri"/>
          <w:b/>
          <w:bCs/>
          <w:sz w:val="28"/>
          <w:szCs w:val="28"/>
        </w:rPr>
      </w:pPr>
      <w:r w:rsidRPr="00542BB8">
        <w:rPr>
          <w:rFonts w:eastAsia="Calibri"/>
          <w:b/>
          <w:bCs/>
          <w:sz w:val="28"/>
          <w:szCs w:val="28"/>
        </w:rPr>
        <w:t>Статья 38. Признание утратившими силу отдельных муниципальных нормативных правовых актов.</w:t>
      </w:r>
    </w:p>
    <w:p w14:paraId="4865A8EE" w14:textId="77777777" w:rsidR="00542BB8" w:rsidRPr="00542BB8" w:rsidRDefault="00542BB8" w:rsidP="00542BB8">
      <w:pPr>
        <w:ind w:firstLine="709"/>
        <w:jc w:val="both"/>
        <w:rPr>
          <w:rFonts w:eastAsia="Calibri"/>
          <w:sz w:val="28"/>
          <w:szCs w:val="28"/>
        </w:rPr>
      </w:pPr>
    </w:p>
    <w:p w14:paraId="7F0E8FBE" w14:textId="77777777" w:rsidR="00542BB8" w:rsidRPr="00542BB8" w:rsidRDefault="00542BB8" w:rsidP="00542BB8">
      <w:pPr>
        <w:ind w:firstLine="709"/>
        <w:jc w:val="both"/>
        <w:rPr>
          <w:rFonts w:eastAsia="Calibri"/>
          <w:sz w:val="28"/>
          <w:szCs w:val="28"/>
        </w:rPr>
      </w:pPr>
      <w:r w:rsidRPr="00542BB8">
        <w:rPr>
          <w:rFonts w:eastAsia="Calibri"/>
          <w:sz w:val="28"/>
          <w:szCs w:val="28"/>
        </w:rPr>
        <w:t xml:space="preserve">Со дня вступления в силу настоящего Устава </w:t>
      </w:r>
      <w:r w:rsidRPr="00542BB8">
        <w:rPr>
          <w:rFonts w:eastAsia="Calibri"/>
          <w:color w:val="auto"/>
          <w:sz w:val="28"/>
          <w:szCs w:val="28"/>
        </w:rPr>
        <w:t>Котлубанского  сельского поселения</w:t>
      </w:r>
      <w:r w:rsidRPr="00542BB8">
        <w:rPr>
          <w:rFonts w:eastAsia="Calibri"/>
          <w:sz w:val="28"/>
          <w:szCs w:val="28"/>
        </w:rPr>
        <w:t xml:space="preserve"> признать утратившими силу:</w:t>
      </w:r>
    </w:p>
    <w:p w14:paraId="6CAD71B1" w14:textId="77777777" w:rsidR="00542BB8" w:rsidRPr="00542BB8" w:rsidRDefault="00542BB8" w:rsidP="00542BB8">
      <w:pPr>
        <w:ind w:firstLine="709"/>
        <w:jc w:val="both"/>
        <w:rPr>
          <w:rFonts w:eastAsia="Calibri"/>
          <w:sz w:val="28"/>
          <w:szCs w:val="28"/>
        </w:rPr>
      </w:pPr>
      <w:r w:rsidRPr="00542BB8">
        <w:rPr>
          <w:rFonts w:eastAsia="Calibri"/>
          <w:sz w:val="28"/>
          <w:szCs w:val="28"/>
        </w:rPr>
        <w:t xml:space="preserve">- Устав  Котлубанского  </w:t>
      </w:r>
      <w:r w:rsidRPr="00542BB8">
        <w:rPr>
          <w:rFonts w:eastAsia="Calibri"/>
          <w:color w:val="auto"/>
          <w:sz w:val="28"/>
          <w:szCs w:val="28"/>
        </w:rPr>
        <w:t>сельского поселения</w:t>
      </w:r>
      <w:r w:rsidRPr="00542BB8">
        <w:rPr>
          <w:rFonts w:eastAsia="Calibri"/>
          <w:sz w:val="28"/>
          <w:szCs w:val="28"/>
        </w:rPr>
        <w:t xml:space="preserve">, принятый решением  </w:t>
      </w:r>
      <w:r w:rsidRPr="00542BB8">
        <w:rPr>
          <w:rFonts w:eastAsia="Calibri"/>
          <w:color w:val="auto"/>
          <w:sz w:val="28"/>
          <w:szCs w:val="28"/>
        </w:rPr>
        <w:t>от  20.11.2014 года  №3/6</w:t>
      </w:r>
      <w:r w:rsidRPr="00542BB8">
        <w:rPr>
          <w:rFonts w:eastAsia="Calibri"/>
          <w:sz w:val="28"/>
          <w:szCs w:val="28"/>
        </w:rPr>
        <w:t>;</w:t>
      </w:r>
    </w:p>
    <w:p w14:paraId="54EF954D" w14:textId="77777777" w:rsidR="00542BB8" w:rsidRPr="00542BB8" w:rsidRDefault="00542BB8" w:rsidP="00542BB8">
      <w:pPr>
        <w:ind w:firstLine="709"/>
        <w:jc w:val="both"/>
        <w:rPr>
          <w:rFonts w:eastAsia="Calibri"/>
          <w:sz w:val="28"/>
          <w:szCs w:val="28"/>
        </w:rPr>
      </w:pPr>
      <w:r w:rsidRPr="00542BB8">
        <w:rPr>
          <w:rFonts w:eastAsia="Calibri"/>
          <w:sz w:val="28"/>
          <w:szCs w:val="28"/>
        </w:rPr>
        <w:t xml:space="preserve">- решения Котлубанской  сельской  Думы «О внесении изменений и дополнений в Устав </w:t>
      </w:r>
      <w:r w:rsidRPr="00542BB8">
        <w:rPr>
          <w:rFonts w:eastAsia="Calibri"/>
          <w:color w:val="auto"/>
          <w:sz w:val="28"/>
          <w:szCs w:val="28"/>
        </w:rPr>
        <w:t xml:space="preserve">Котлубанского  сельского  поселения сельского поселения  Городищенского  муниципального района </w:t>
      </w:r>
      <w:r w:rsidRPr="00542BB8">
        <w:rPr>
          <w:rFonts w:eastAsia="Calibri"/>
          <w:sz w:val="28"/>
          <w:szCs w:val="28"/>
        </w:rPr>
        <w:t>Волгоградской области» от  05.11.2015 г  №10/1;  30.05.2016 г  №4/1;  21.04.2017 г  №4/2;  11,07.2017 г  №7/1;   16.10.2017 г  №9/3; 11.04.2018 г  №2/4;  07.06.2018 г  №3/2;  14.03.2019 г  №1/2; 28.05.2019 г  №4/2;  23.12.2019 г  №3/3;  17.11.2020 г  №11/2;  22.06.2021 г  №3/2;  14.09.2021 г  №6/1;  22.12.2021 г  №8/6;  15.02.2024 г  №1/1;  22.08.2024 г  №7/2;  19.12.2024 г  №3/9;  02.07.2025 г  №6/1</w:t>
      </w:r>
    </w:p>
    <w:p w14:paraId="063F8A83" w14:textId="77777777" w:rsidR="00542BB8" w:rsidRPr="00542BB8" w:rsidRDefault="00542BB8" w:rsidP="00542BB8">
      <w:pPr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</w:rPr>
      </w:pPr>
    </w:p>
    <w:p w14:paraId="4EB16768" w14:textId="77777777" w:rsidR="00542BB8" w:rsidRPr="00542BB8" w:rsidRDefault="00542BB8" w:rsidP="00542BB8">
      <w:pPr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</w:rPr>
      </w:pPr>
    </w:p>
    <w:p w14:paraId="06D8D3E1" w14:textId="77777777" w:rsidR="00542BB8" w:rsidRPr="00542BB8" w:rsidRDefault="00542BB8" w:rsidP="00542BB8">
      <w:pPr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</w:rPr>
      </w:pPr>
    </w:p>
    <w:p w14:paraId="47452313" w14:textId="77777777" w:rsidR="00542BB8" w:rsidRPr="00542BB8" w:rsidRDefault="00542BB8" w:rsidP="00542BB8">
      <w:pPr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8"/>
          <w:szCs w:val="28"/>
        </w:rPr>
      </w:pPr>
    </w:p>
    <w:p w14:paraId="5A84EF6C" w14:textId="77777777" w:rsidR="00542BB8" w:rsidRDefault="00542BB8" w:rsidP="00542BB8">
      <w:pPr>
        <w:ind w:firstLine="709"/>
        <w:jc w:val="both"/>
        <w:rPr>
          <w:i/>
          <w:color w:val="FF0000"/>
          <w:sz w:val="28"/>
        </w:rPr>
      </w:pPr>
    </w:p>
    <w:sectPr w:rsidR="00542BB8">
      <w:footerReference w:type="default" r:id="rId20"/>
      <w:pgSz w:w="11907" w:h="16839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29CAC" w14:textId="77777777" w:rsidR="009D0330" w:rsidRDefault="009D0330">
      <w:r>
        <w:separator/>
      </w:r>
    </w:p>
  </w:endnote>
  <w:endnote w:type="continuationSeparator" w:id="0">
    <w:p w14:paraId="0621DBB4" w14:textId="77777777" w:rsidR="009D0330" w:rsidRDefault="009D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Segoe Print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2B23A" w14:textId="05C87266" w:rsidR="003B4728" w:rsidRDefault="000D5DA4">
    <w:pPr>
      <w:pStyle w:val="ab"/>
      <w:framePr w:h="0" w:wrap="around" w:vAnchor="text" w:hAnchor="margin" w:xAlign="right" w:y="1"/>
      <w:pBdr>
        <w:top w:val="nil"/>
        <w:left w:val="nil"/>
        <w:bottom w:val="nil"/>
        <w:right w:val="nil"/>
        <w:between w:val="nil"/>
      </w:pBdr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</w:instrText>
    </w:r>
    <w:r>
      <w:rPr>
        <w:rStyle w:val="a4"/>
      </w:rPr>
      <w:fldChar w:fldCharType="separate"/>
    </w:r>
    <w:r w:rsidR="00FC6874">
      <w:rPr>
        <w:rStyle w:val="a4"/>
        <w:noProof/>
      </w:rPr>
      <w:t>27</w:t>
    </w:r>
    <w:r>
      <w:rPr>
        <w:rStyle w:val="a4"/>
      </w:rPr>
      <w:fldChar w:fldCharType="end"/>
    </w:r>
  </w:p>
  <w:p w14:paraId="602C13B7" w14:textId="77777777" w:rsidR="003B4728" w:rsidRDefault="003B472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07AC6" w14:textId="77777777" w:rsidR="009D0330" w:rsidRDefault="009D0330">
      <w:r>
        <w:separator/>
      </w:r>
    </w:p>
  </w:footnote>
  <w:footnote w:type="continuationSeparator" w:id="0">
    <w:p w14:paraId="471F8852" w14:textId="77777777" w:rsidR="009D0330" w:rsidRDefault="009D0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03DDE"/>
    <w:multiLevelType w:val="multilevel"/>
    <w:tmpl w:val="66CC0B24"/>
    <w:lvl w:ilvl="0">
      <w:start w:val="1"/>
      <w:numFmt w:val="decimal"/>
      <w:lvlText w:val="%1.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abstractNum w:abstractNumId="1" w15:restartNumberingAfterBreak="0">
    <w:nsid w:val="62605429"/>
    <w:multiLevelType w:val="hybridMultilevel"/>
    <w:tmpl w:val="BBCE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28"/>
    <w:rsid w:val="00006267"/>
    <w:rsid w:val="00086E97"/>
    <w:rsid w:val="000D5DA4"/>
    <w:rsid w:val="00107C81"/>
    <w:rsid w:val="00112B85"/>
    <w:rsid w:val="001E09C6"/>
    <w:rsid w:val="001F5A87"/>
    <w:rsid w:val="00234063"/>
    <w:rsid w:val="002C2D76"/>
    <w:rsid w:val="003B4728"/>
    <w:rsid w:val="004622DE"/>
    <w:rsid w:val="004A0F25"/>
    <w:rsid w:val="00521242"/>
    <w:rsid w:val="0052729F"/>
    <w:rsid w:val="005275B2"/>
    <w:rsid w:val="00542BB8"/>
    <w:rsid w:val="00566E5D"/>
    <w:rsid w:val="005747AE"/>
    <w:rsid w:val="00685A50"/>
    <w:rsid w:val="006B0294"/>
    <w:rsid w:val="00737764"/>
    <w:rsid w:val="00772490"/>
    <w:rsid w:val="007A63E0"/>
    <w:rsid w:val="008C268B"/>
    <w:rsid w:val="00900F61"/>
    <w:rsid w:val="00943490"/>
    <w:rsid w:val="00961F57"/>
    <w:rsid w:val="00967B14"/>
    <w:rsid w:val="009D0330"/>
    <w:rsid w:val="00A23CF1"/>
    <w:rsid w:val="00A2673D"/>
    <w:rsid w:val="00A4478D"/>
    <w:rsid w:val="00A531C0"/>
    <w:rsid w:val="00A7713D"/>
    <w:rsid w:val="00A8068A"/>
    <w:rsid w:val="00AD372D"/>
    <w:rsid w:val="00B65F3C"/>
    <w:rsid w:val="00B92D49"/>
    <w:rsid w:val="00BB1A8B"/>
    <w:rsid w:val="00C246EF"/>
    <w:rsid w:val="00CB1EEE"/>
    <w:rsid w:val="00CE11F6"/>
    <w:rsid w:val="00DB1DDE"/>
    <w:rsid w:val="00EC502F"/>
    <w:rsid w:val="00FB4F1F"/>
    <w:rsid w:val="00FC366C"/>
    <w:rsid w:val="00FC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579B"/>
  <w15:docId w15:val="{E85F1B5C-215E-4B21-9FA8-A8DE6FFC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Просмотренная гиперссылка1"/>
    <w:link w:val="a3"/>
    <w:rPr>
      <w:color w:val="800080"/>
      <w:u w:val="single"/>
    </w:rPr>
  </w:style>
  <w:style w:type="character" w:styleId="a3">
    <w:name w:val="FollowedHyperlink"/>
    <w:link w:val="12"/>
    <w:rPr>
      <w:color w:val="800080"/>
      <w:u w:val="single"/>
    </w:rPr>
  </w:style>
  <w:style w:type="paragraph" w:customStyle="1" w:styleId="13">
    <w:name w:val="Номер страницы1"/>
    <w:link w:val="a4"/>
  </w:style>
  <w:style w:type="character" w:styleId="a4">
    <w:name w:val="page number"/>
    <w:link w:val="1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4">
    <w:name w:val="Знак концевой сноски1"/>
    <w:link w:val="a5"/>
    <w:rPr>
      <w:vertAlign w:val="superscript"/>
    </w:rPr>
  </w:style>
  <w:style w:type="character" w:styleId="a5">
    <w:name w:val="endnote reference"/>
    <w:link w:val="14"/>
    <w:rPr>
      <w:vertAlign w:val="superscript"/>
    </w:rPr>
  </w:style>
  <w:style w:type="paragraph" w:customStyle="1" w:styleId="15">
    <w:name w:val="Знак1 Знак Знак"/>
    <w:basedOn w:val="a"/>
    <w:link w:val="16"/>
    <w:pPr>
      <w:spacing w:beforeAutospacing="1" w:afterAutospacing="1"/>
    </w:pPr>
    <w:rPr>
      <w:rFonts w:ascii="Tahoma" w:hAnsi="Tahoma"/>
      <w:sz w:val="20"/>
    </w:rPr>
  </w:style>
  <w:style w:type="character" w:customStyle="1" w:styleId="16">
    <w:name w:val="Знак1 Знак Знак"/>
    <w:basedOn w:val="1"/>
    <w:link w:val="15"/>
    <w:rPr>
      <w:rFonts w:ascii="Tahoma" w:hAnsi="Tahoma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7">
    <w:name w:val="Знак сноски1"/>
    <w:link w:val="a6"/>
    <w:rPr>
      <w:vertAlign w:val="superscript"/>
    </w:rPr>
  </w:style>
  <w:style w:type="character" w:styleId="a6">
    <w:name w:val="footnote reference"/>
    <w:link w:val="17"/>
    <w:rPr>
      <w:vertAlign w:val="superscript"/>
    </w:rPr>
  </w:style>
  <w:style w:type="paragraph" w:styleId="a7">
    <w:name w:val="Document Map"/>
    <w:basedOn w:val="a"/>
    <w:link w:val="a8"/>
    <w:rPr>
      <w:rFonts w:ascii="Tahoma" w:hAnsi="Tahoma"/>
      <w:sz w:val="20"/>
    </w:rPr>
  </w:style>
  <w:style w:type="character" w:customStyle="1" w:styleId="a8">
    <w:name w:val="Схема документа Знак"/>
    <w:basedOn w:val="1"/>
    <w:link w:val="a7"/>
    <w:rPr>
      <w:rFonts w:ascii="Tahoma" w:hAnsi="Tahoma"/>
      <w:sz w:val="20"/>
    </w:rPr>
  </w:style>
  <w:style w:type="paragraph" w:customStyle="1" w:styleId="article">
    <w:name w:val="article"/>
    <w:basedOn w:val="a"/>
    <w:link w:val="article0"/>
    <w:pPr>
      <w:ind w:firstLine="567"/>
      <w:jc w:val="both"/>
    </w:pPr>
    <w:rPr>
      <w:rFonts w:ascii="Arial" w:hAnsi="Arial"/>
      <w:sz w:val="26"/>
    </w:rPr>
  </w:style>
  <w:style w:type="character" w:customStyle="1" w:styleId="article0">
    <w:name w:val="article"/>
    <w:basedOn w:val="1"/>
    <w:link w:val="article"/>
    <w:rPr>
      <w:rFonts w:ascii="Arial" w:hAnsi="Arial"/>
      <w:sz w:val="26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8">
    <w:name w:val="Style8"/>
    <w:basedOn w:val="a"/>
    <w:link w:val="Style80"/>
    <w:pPr>
      <w:widowControl w:val="0"/>
      <w:spacing w:line="277" w:lineRule="exact"/>
      <w:ind w:firstLine="835"/>
      <w:jc w:val="both"/>
    </w:pPr>
    <w:rPr>
      <w:rFonts w:ascii="Cambria" w:hAnsi="Cambria"/>
    </w:rPr>
  </w:style>
  <w:style w:type="character" w:customStyle="1" w:styleId="Style80">
    <w:name w:val="Style8"/>
    <w:basedOn w:val="1"/>
    <w:link w:val="Style8"/>
    <w:rPr>
      <w:rFonts w:ascii="Cambria" w:hAnsi="Cambria"/>
      <w:sz w:val="24"/>
    </w:rPr>
  </w:style>
  <w:style w:type="paragraph" w:customStyle="1" w:styleId="18">
    <w:name w:val="Текст сноски Знак1"/>
    <w:link w:val="19"/>
    <w:rPr>
      <w:rFonts w:ascii="Times New Roman" w:hAnsi="Times New Roman"/>
    </w:rPr>
  </w:style>
  <w:style w:type="character" w:customStyle="1" w:styleId="19">
    <w:name w:val="Текст сноски Знак1"/>
    <w:link w:val="18"/>
    <w:rPr>
      <w:rFonts w:ascii="Times New Roman" w:hAnsi="Times New Roman"/>
    </w:rPr>
  </w:style>
  <w:style w:type="paragraph" w:customStyle="1" w:styleId="1a">
    <w:name w:val="Основной текст Знак1"/>
    <w:link w:val="1b"/>
    <w:rPr>
      <w:rFonts w:ascii="Times New Roman" w:hAnsi="Times New Roman"/>
      <w:sz w:val="24"/>
    </w:rPr>
  </w:style>
  <w:style w:type="character" w:customStyle="1" w:styleId="1b">
    <w:name w:val="Основной текст Знак1"/>
    <w:link w:val="1a"/>
    <w:rPr>
      <w:rFonts w:ascii="Times New Roman" w:hAnsi="Times New Roman"/>
      <w:sz w:val="24"/>
    </w:rPr>
  </w:style>
  <w:style w:type="paragraph" w:styleId="a9">
    <w:name w:val="Body Text Indent"/>
    <w:basedOn w:val="a"/>
    <w:link w:val="aa"/>
    <w:pPr>
      <w:ind w:firstLine="708"/>
      <w:jc w:val="both"/>
    </w:pPr>
    <w:rPr>
      <w:rFonts w:ascii="Calibri" w:hAnsi="Calibri"/>
    </w:rPr>
  </w:style>
  <w:style w:type="character" w:customStyle="1" w:styleId="aa">
    <w:name w:val="Основной текст с отступом Знак"/>
    <w:basedOn w:val="1"/>
    <w:link w:val="a9"/>
    <w:rPr>
      <w:rFonts w:ascii="Calibri" w:hAnsi="Calibri"/>
      <w:sz w:val="24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sz w:val="24"/>
    </w:rPr>
  </w:style>
  <w:style w:type="paragraph" w:styleId="ad">
    <w:name w:val="Body Text"/>
    <w:basedOn w:val="a"/>
    <w:link w:val="ae"/>
    <w:pPr>
      <w:spacing w:after="120"/>
    </w:pPr>
    <w:rPr>
      <w:rFonts w:ascii="Calibri" w:hAnsi="Calibri"/>
    </w:rPr>
  </w:style>
  <w:style w:type="character" w:customStyle="1" w:styleId="ae">
    <w:name w:val="Основной текст Знак"/>
    <w:basedOn w:val="1"/>
    <w:link w:val="ad"/>
    <w:rPr>
      <w:rFonts w:ascii="Calibri" w:hAnsi="Calibri"/>
      <w:sz w:val="24"/>
    </w:rPr>
  </w:style>
  <w:style w:type="paragraph" w:customStyle="1" w:styleId="FontStyle18">
    <w:name w:val="Font Style18"/>
    <w:link w:val="FontStyle180"/>
    <w:rPr>
      <w:rFonts w:ascii="Cambria" w:hAnsi="Cambria"/>
      <w:b/>
      <w:sz w:val="18"/>
    </w:rPr>
  </w:style>
  <w:style w:type="character" w:customStyle="1" w:styleId="FontStyle180">
    <w:name w:val="Font Style18"/>
    <w:link w:val="FontStyle18"/>
    <w:rPr>
      <w:rFonts w:ascii="Cambria" w:hAnsi="Cambria"/>
      <w:b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af">
    <w:name w:val="Прижатый влево"/>
    <w:basedOn w:val="a"/>
    <w:next w:val="a"/>
    <w:link w:val="af0"/>
    <w:rPr>
      <w:rFonts w:ascii="Arial" w:hAnsi="Arial"/>
    </w:rPr>
  </w:style>
  <w:style w:type="character" w:customStyle="1" w:styleId="af0">
    <w:name w:val="Прижатый влево"/>
    <w:basedOn w:val="1"/>
    <w:link w:val="af"/>
    <w:rPr>
      <w:rFonts w:ascii="Arial" w:hAnsi="Arial"/>
      <w:sz w:val="24"/>
    </w:rPr>
  </w:style>
  <w:style w:type="paragraph" w:customStyle="1" w:styleId="1c">
    <w:name w:val="Гиперссылка1"/>
    <w:link w:val="af1"/>
    <w:rPr>
      <w:color w:val="0000FF"/>
    </w:rPr>
  </w:style>
  <w:style w:type="character" w:styleId="af1">
    <w:name w:val="Hyperlink"/>
    <w:link w:val="1c"/>
    <w:rPr>
      <w:color w:val="0000FF"/>
      <w:u w:val="non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Style7">
    <w:name w:val="Style7"/>
    <w:basedOn w:val="a"/>
    <w:link w:val="Style70"/>
    <w:pPr>
      <w:widowControl w:val="0"/>
      <w:spacing w:line="274" w:lineRule="exact"/>
      <w:ind w:firstLine="749"/>
      <w:jc w:val="both"/>
    </w:pPr>
    <w:rPr>
      <w:rFonts w:ascii="Cambria" w:hAnsi="Cambria"/>
    </w:rPr>
  </w:style>
  <w:style w:type="character" w:customStyle="1" w:styleId="Style70">
    <w:name w:val="Style7"/>
    <w:basedOn w:val="1"/>
    <w:link w:val="Style7"/>
    <w:rPr>
      <w:rFonts w:ascii="Cambria" w:hAnsi="Cambria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1">
    <w:name w:val="consplusnormal"/>
    <w:basedOn w:val="a"/>
    <w:link w:val="consplusnormal2"/>
    <w:pPr>
      <w:spacing w:beforeAutospacing="1" w:afterAutospacing="1"/>
    </w:pPr>
  </w:style>
  <w:style w:type="character" w:customStyle="1" w:styleId="consplusnormal2">
    <w:name w:val="consplusnormal"/>
    <w:basedOn w:val="1"/>
    <w:link w:val="consplusnormal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Normal (Web)"/>
    <w:basedOn w:val="a"/>
    <w:link w:val="af3"/>
    <w:pPr>
      <w:spacing w:beforeAutospacing="1" w:afterAutospacing="1"/>
    </w:pPr>
  </w:style>
  <w:style w:type="character" w:customStyle="1" w:styleId="af3">
    <w:name w:val="Обычный (Интернет) Знак"/>
    <w:basedOn w:val="1"/>
    <w:link w:val="af2"/>
    <w:rPr>
      <w:rFonts w:ascii="Times New Roman" w:hAnsi="Times New Roman"/>
      <w:sz w:val="24"/>
    </w:rPr>
  </w:style>
  <w:style w:type="paragraph" w:styleId="af4">
    <w:name w:val="List Paragraph"/>
    <w:basedOn w:val="a"/>
    <w:link w:val="af5"/>
    <w:pPr>
      <w:ind w:left="708"/>
    </w:pPr>
  </w:style>
  <w:style w:type="character" w:customStyle="1" w:styleId="af5">
    <w:name w:val="Абзац списка Знак"/>
    <w:basedOn w:val="1"/>
    <w:link w:val="af4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6">
    <w:name w:val="Style6"/>
    <w:basedOn w:val="a"/>
    <w:link w:val="Style60"/>
    <w:pPr>
      <w:widowControl w:val="0"/>
      <w:spacing w:line="259" w:lineRule="exact"/>
      <w:ind w:firstLine="648"/>
      <w:jc w:val="both"/>
    </w:pPr>
    <w:rPr>
      <w:rFonts w:ascii="Cambria" w:hAnsi="Cambria"/>
    </w:rPr>
  </w:style>
  <w:style w:type="character" w:customStyle="1" w:styleId="Style60">
    <w:name w:val="Style6"/>
    <w:basedOn w:val="1"/>
    <w:link w:val="Style6"/>
    <w:rPr>
      <w:rFonts w:ascii="Cambria" w:hAnsi="Cambria"/>
      <w:sz w:val="24"/>
    </w:rPr>
  </w:style>
  <w:style w:type="paragraph" w:customStyle="1" w:styleId="1f">
    <w:name w:val="Основной шрифт абзаца1"/>
  </w:style>
  <w:style w:type="paragraph" w:customStyle="1" w:styleId="ConsPlusCell">
    <w:name w:val="ConsPlusCell"/>
    <w:link w:val="ConsPlusCell0"/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1"/>
    <w:link w:val="afa"/>
    <w:rPr>
      <w:rFonts w:ascii="Times New Roman" w:hAnsi="Times New Roman"/>
      <w:sz w:val="24"/>
    </w:rPr>
  </w:style>
  <w:style w:type="paragraph" w:customStyle="1" w:styleId="BodyTextChar1">
    <w:name w:val="Body Text Char1"/>
    <w:link w:val="BodyTextChar10"/>
    <w:rPr>
      <w:rFonts w:ascii="Times New Roman" w:hAnsi="Times New Roman"/>
      <w:sz w:val="24"/>
    </w:rPr>
  </w:style>
  <w:style w:type="character" w:customStyle="1" w:styleId="BodyTextChar10">
    <w:name w:val="Body Text Char1"/>
    <w:link w:val="BodyTextChar1"/>
    <w:rPr>
      <w:rFonts w:ascii="Times New Roman" w:hAnsi="Times New Roman"/>
      <w:sz w:val="24"/>
    </w:rPr>
  </w:style>
  <w:style w:type="paragraph" w:styleId="afc">
    <w:name w:val="Title"/>
    <w:next w:val="a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Заголовок Знак"/>
    <w:link w:val="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14">
    <w:name w:val="Font Style14"/>
    <w:link w:val="FontStyle140"/>
    <w:rPr>
      <w:rFonts w:ascii="Cambria" w:hAnsi="Cambria"/>
    </w:rPr>
  </w:style>
  <w:style w:type="character" w:customStyle="1" w:styleId="FontStyle140">
    <w:name w:val="Font Style14"/>
    <w:link w:val="FontStyle14"/>
    <w:rPr>
      <w:rFonts w:ascii="Cambria" w:hAnsi="Cambria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0">
    <w:name w:val="Основной текст с отступом Знак1"/>
    <w:link w:val="1f1"/>
    <w:rPr>
      <w:rFonts w:ascii="Times New Roman" w:hAnsi="Times New Roman"/>
      <w:sz w:val="24"/>
    </w:rPr>
  </w:style>
  <w:style w:type="character" w:customStyle="1" w:styleId="1f1">
    <w:name w:val="Основной текст с отступом Знак1"/>
    <w:link w:val="1f0"/>
    <w:rPr>
      <w:rFonts w:ascii="Times New Roman" w:hAnsi="Times New Roman"/>
      <w:sz w:val="24"/>
    </w:rPr>
  </w:style>
  <w:style w:type="paragraph" w:customStyle="1" w:styleId="BodyTextIndentChar1">
    <w:name w:val="Body Text Indent Char1"/>
    <w:link w:val="BodyTextIndentChar10"/>
    <w:rPr>
      <w:rFonts w:ascii="Times New Roman" w:hAnsi="Times New Roman"/>
      <w:sz w:val="24"/>
    </w:rPr>
  </w:style>
  <w:style w:type="character" w:customStyle="1" w:styleId="BodyTextIndentChar10">
    <w:name w:val="Body Text Indent Char1"/>
    <w:link w:val="BodyTextIndentChar1"/>
    <w:rPr>
      <w:rFonts w:ascii="Times New Roman" w:hAnsi="Times New Roman"/>
      <w:sz w:val="24"/>
    </w:rPr>
  </w:style>
  <w:style w:type="paragraph" w:styleId="afe">
    <w:name w:val="No Spacing"/>
    <w:uiPriority w:val="1"/>
    <w:qFormat/>
    <w:rsid w:val="004A0F2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4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C76B7F0E8F60E82C2F70FEF1A9AF542108B710B6B377B9FA9D0CB165718178D79E928A0AFv7gBH" TargetMode="External"/><Relationship Id="rId18" Type="http://schemas.openxmlformats.org/officeDocument/2006/relationships/hyperlink" Target="https://login.consultant.ru/link/?req=doc&amp;base=LAW&amp;n=501319&amp;dst=10074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A29B78F519231DFFB69841FA22D3CE68E9651CAB79913F440CFAC24B01A241BD73CFE2BEg0j0N" TargetMode="External"/><Relationship Id="rId17" Type="http://schemas.openxmlformats.org/officeDocument/2006/relationships/hyperlink" Target="consultantplus://offline/ref=49570AB730F60BB6D480768EBED843A909753FE7194C95B9F1F3B0r716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65B33528274487567F281CF6CB5D8E540D26A8D09F0DD5B31783F9BB6zBZ5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47E27459C58714142FACC08A7B045C4EA786640D506511F1C63A71A8628851370A1B3E3C2115FF250283C08B506809273FA24717A5u6g7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8405532BE4D152CB494A9C86860275577955AA6E756C3CB963A4ED321C80F8B40A23ACFF3D2EBDNFo3G" TargetMode="External"/><Relationship Id="rId10" Type="http://schemas.openxmlformats.org/officeDocument/2006/relationships/hyperlink" Target="consultantplus://offline/ref=7047E27459C58714142FACC08A7B045C4EA786640D506511F1C63A71A8628851370A1B3E3A2416F2755893C4C2056C172E28BC4C09A66E71u8g4K" TargetMode="External"/><Relationship Id="rId19" Type="http://schemas.openxmlformats.org/officeDocument/2006/relationships/hyperlink" Target="consultantplus://offline/ref=1635975B66B647AFACBA336C8CC52B0EBB22169633A90825F5DE260C3B0C20EC8A13EE1EBA0902DDZFh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76B7F0E8F60E82C2F711E20CF6AA4711832C036D3773CCF38F904B00111DDA3EA671E0E876A547348764v1g1H" TargetMode="External"/><Relationship Id="rId14" Type="http://schemas.openxmlformats.org/officeDocument/2006/relationships/hyperlink" Target="consultantplus://offline/ref=548405532BE4D152CB494A9C8686027557785BAA64796C3CB963A4ED321C80F8B40A23AFNFoD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40776-3AF2-4B79-8F15-F78CCD3A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13408</Words>
  <Characters>76432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Елизаров</dc:creator>
  <cp:lastModifiedBy>Алексей Елизаров</cp:lastModifiedBy>
  <cp:revision>6</cp:revision>
  <cp:lastPrinted>2026-04-09T06:12:00Z</cp:lastPrinted>
  <dcterms:created xsi:type="dcterms:W3CDTF">2026-07-01T06:29:00Z</dcterms:created>
  <dcterms:modified xsi:type="dcterms:W3CDTF">2026-07-01T07:28:00Z</dcterms:modified>
</cp:coreProperties>
</file>