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5F7C">
      <w:pP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Великая ценность каждого человека – здоровье. Лучшая пропаганда здорового образа жизни – это занятия физкультурой и спортом.</w:t>
      </w:r>
      <w:r>
        <w:rPr>
          <w:rFonts w:ascii="Helvetica" w:hAnsi="Helvetica" w:cs="Helvetica"/>
          <w:color w:val="555555"/>
          <w:sz w:val="21"/>
          <w:szCs w:val="21"/>
        </w:rPr>
        <w:br/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14 мая на площади ДК прошли «Веселые старты»</w:t>
      </w:r>
      <w:r>
        <w:rPr>
          <w:rFonts w:ascii="Helvetica" w:hAnsi="Helvetica" w:cs="Helvetica"/>
          <w:color w:val="555555"/>
          <w:sz w:val="21"/>
          <w:szCs w:val="21"/>
        </w:rPr>
        <w:br/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В этом замечательном мероприятии участвовало 2 команды.</w:t>
      </w:r>
      <w:r>
        <w:rPr>
          <w:rFonts w:ascii="Helvetica" w:hAnsi="Helvetica" w:cs="Helvetica"/>
          <w:color w:val="555555"/>
          <w:sz w:val="21"/>
          <w:szCs w:val="21"/>
        </w:rPr>
        <w:br/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Программа «Веселых стартов» была довольно насыщенной.</w:t>
      </w:r>
      <w:r>
        <w:rPr>
          <w:rFonts w:ascii="Helvetica" w:hAnsi="Helvetica" w:cs="Helvetica"/>
          <w:color w:val="555555"/>
          <w:sz w:val="21"/>
          <w:szCs w:val="21"/>
        </w:rPr>
        <w:br/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Дети принимали активное участие в спортивных играх, эстафетах, Показали свою ловкость, силу, быстроту, сообразительность и организованность, приходили на помощь своим товарищам по команде.</w:t>
      </w:r>
    </w:p>
    <w:p w:rsidR="00105F7C" w:rsidRDefault="00105F7C">
      <w:r>
        <w:rPr>
          <w:noProof/>
        </w:rPr>
        <w:lastRenderedPageBreak/>
        <w:drawing>
          <wp:inline distT="0" distB="0" distL="0" distR="0">
            <wp:extent cx="5940425" cy="4456358"/>
            <wp:effectExtent l="19050" t="0" r="3175" b="0"/>
            <wp:docPr id="1" name="Рисунок 1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358"/>
            <wp:effectExtent l="19050" t="0" r="3175" b="0"/>
            <wp:docPr id="4" name="Рисунок 4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В этом спортивном мероприятии не было победителей и проигравших. Каждый в чем-то себя проявил. Все дети получили большое удовольствие и массу впечатлений.</w:t>
      </w:r>
    </w:p>
    <w:sectPr w:rsidR="00105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F7C"/>
    <w:rsid w:val="0010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ЦКБ п Котлубань</dc:creator>
  <cp:keywords/>
  <dc:description/>
  <cp:lastModifiedBy>МКУ ЦКБ п Котлубань</cp:lastModifiedBy>
  <cp:revision>3</cp:revision>
  <dcterms:created xsi:type="dcterms:W3CDTF">2021-09-28T09:32:00Z</dcterms:created>
  <dcterms:modified xsi:type="dcterms:W3CDTF">2021-09-28T09:33:00Z</dcterms:modified>
</cp:coreProperties>
</file>