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9E7FF2" w:rsidRDefault="00CF611C" w:rsidP="009E7FF2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9E7FF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9E7FF2" w:rsidRDefault="00CF611C" w:rsidP="009E7FF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9E7FF2" w:rsidRDefault="00CF611C" w:rsidP="009E7FF2">
      <w:pPr>
        <w:ind w:right="-1"/>
        <w:rPr>
          <w:rFonts w:ascii="Arial" w:hAnsi="Arial" w:cs="Arial"/>
          <w:sz w:val="24"/>
          <w:szCs w:val="24"/>
        </w:rPr>
      </w:pPr>
    </w:p>
    <w:p w:rsidR="00CF611C" w:rsidRPr="009E7FF2" w:rsidRDefault="00B217C4" w:rsidP="009E7FF2">
      <w:pPr>
        <w:ind w:right="-1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 xml:space="preserve">          </w:t>
      </w:r>
      <w:r w:rsidR="00CF611C" w:rsidRPr="009E7FF2">
        <w:rPr>
          <w:rFonts w:ascii="Arial" w:hAnsi="Arial" w:cs="Arial"/>
          <w:sz w:val="24"/>
          <w:szCs w:val="24"/>
        </w:rPr>
        <w:t xml:space="preserve">№ </w:t>
      </w:r>
      <w:r w:rsidR="004553A3" w:rsidRPr="009E7FF2">
        <w:rPr>
          <w:rFonts w:ascii="Arial" w:hAnsi="Arial" w:cs="Arial"/>
          <w:b/>
          <w:noProof/>
          <w:sz w:val="24"/>
          <w:szCs w:val="24"/>
        </w:rPr>
        <w:t xml:space="preserve"> 97</w:t>
      </w:r>
      <w:r w:rsidR="00CF611C" w:rsidRPr="009E7FF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9E7FF2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553A3" w:rsidRPr="009E7FF2">
        <w:rPr>
          <w:rFonts w:ascii="Arial" w:hAnsi="Arial" w:cs="Arial"/>
          <w:b/>
          <w:noProof/>
          <w:sz w:val="24"/>
          <w:szCs w:val="24"/>
        </w:rPr>
        <w:t xml:space="preserve">                           от 09.10</w:t>
      </w:r>
      <w:r w:rsidR="00CF611C" w:rsidRPr="009E7FF2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9E7FF2" w:rsidRDefault="00CF611C" w:rsidP="009E7FF2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9E7FF2" w:rsidRDefault="00CF611C" w:rsidP="009E7FF2">
      <w:pPr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9E7FF2" w:rsidRDefault="00CF611C" w:rsidP="009E7FF2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E7FF2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9E7FF2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9E7FF2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9E7FF2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9E7FF2" w:rsidRDefault="00CF611C" w:rsidP="009E7FF2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jc w:val="both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9E7FF2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>1.</w:t>
      </w:r>
      <w:r w:rsidRPr="009E7FF2">
        <w:rPr>
          <w:rFonts w:ascii="Arial" w:hAnsi="Arial" w:cs="Arial"/>
          <w:b/>
          <w:sz w:val="24"/>
          <w:szCs w:val="24"/>
        </w:rPr>
        <w:t xml:space="preserve"> Изложить </w:t>
      </w:r>
      <w:r w:rsidRPr="009E7FF2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9E7FF2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9E7FF2">
        <w:rPr>
          <w:rFonts w:ascii="Arial" w:hAnsi="Arial" w:cs="Arial"/>
          <w:sz w:val="24"/>
          <w:szCs w:val="24"/>
        </w:rPr>
        <w:t>разместить</w:t>
      </w:r>
      <w:proofErr w:type="gramEnd"/>
      <w:r w:rsidRPr="009E7FF2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9E7FF2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E7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7FF2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9E7FF2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9E7FF2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9E7FF2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9E7FF2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9E7FF2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9E7FF2" w:rsidRDefault="00CF611C" w:rsidP="009E7FF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9E7FF2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9E7FF2" w:rsidRDefault="00CF611C" w:rsidP="009E7FF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9E7FF2" w:rsidRDefault="00CF611C" w:rsidP="009E7FF2">
      <w:pPr>
        <w:jc w:val="center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9E7FF2" w:rsidRDefault="00CF611C" w:rsidP="009E7FF2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9E7FF2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9E7FF2" w:rsidRDefault="00CF611C" w:rsidP="009E7FF2">
      <w:pPr>
        <w:ind w:left="360"/>
        <w:jc w:val="right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9E7FF2" w:rsidRDefault="00CF611C" w:rsidP="009E7FF2">
      <w:pPr>
        <w:pStyle w:val="1"/>
        <w:jc w:val="right"/>
        <w:rPr>
          <w:rFonts w:ascii="Arial" w:hAnsi="Arial" w:cs="Arial"/>
        </w:rPr>
      </w:pPr>
      <w:r w:rsidRPr="009E7FF2">
        <w:rPr>
          <w:rFonts w:ascii="Arial" w:hAnsi="Arial" w:cs="Arial"/>
        </w:rPr>
        <w:t>Котлубанского сельского поселения</w:t>
      </w:r>
    </w:p>
    <w:p w:rsidR="00CF611C" w:rsidRPr="009E7FF2" w:rsidRDefault="004553A3" w:rsidP="009E7FF2">
      <w:pPr>
        <w:pStyle w:val="1"/>
        <w:jc w:val="right"/>
        <w:rPr>
          <w:rFonts w:ascii="Arial" w:hAnsi="Arial" w:cs="Arial"/>
        </w:rPr>
      </w:pPr>
      <w:r w:rsidRPr="009E7FF2">
        <w:rPr>
          <w:rFonts w:ascii="Arial" w:hAnsi="Arial" w:cs="Arial"/>
        </w:rPr>
        <w:t>№  97  от  09.10</w:t>
      </w:r>
      <w:r w:rsidR="00CF611C" w:rsidRPr="009E7FF2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2"/>
        <w:gridCol w:w="121"/>
        <w:gridCol w:w="1585"/>
        <w:gridCol w:w="121"/>
        <w:gridCol w:w="1802"/>
        <w:gridCol w:w="2723"/>
        <w:gridCol w:w="2723"/>
        <w:gridCol w:w="2724"/>
        <w:gridCol w:w="2724"/>
      </w:tblGrid>
      <w:tr w:rsidR="004553A3" w:rsidRPr="009E7FF2" w:rsidTr="004553A3">
        <w:tc>
          <w:tcPr>
            <w:tcW w:w="1600" w:type="pct"/>
            <w:gridSpan w:val="5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УТВЕРЖДАЮ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553A3" w:rsidRPr="009E7FF2" w:rsidTr="004553A3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50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3A3" w:rsidRPr="009E7FF2" w:rsidRDefault="004553A3" w:rsidP="009E7FF2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34"/>
        <w:gridCol w:w="534"/>
        <w:gridCol w:w="73"/>
        <w:gridCol w:w="787"/>
        <w:gridCol w:w="73"/>
        <w:gridCol w:w="398"/>
        <w:gridCol w:w="267"/>
        <w:gridCol w:w="1699"/>
      </w:tblGrid>
      <w:tr w:rsidR="004553A3" w:rsidRPr="009E7FF2" w:rsidTr="004553A3">
        <w:tc>
          <w:tcPr>
            <w:tcW w:w="3850" w:type="pct"/>
            <w:vMerge w:val="restar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553A3" w:rsidRPr="009E7FF2" w:rsidRDefault="004553A3" w:rsidP="009E7FF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3A3" w:rsidRPr="009E7FF2" w:rsidRDefault="004553A3" w:rsidP="009E7FF2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ПЛАН-ГРАФИК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20 </w:t>
            </w:r>
            <w:r w:rsidRPr="009E7FF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19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9"/>
        <w:gridCol w:w="6164"/>
        <w:gridCol w:w="1687"/>
        <w:gridCol w:w="1335"/>
      </w:tblGrid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16.01.2019</w:t>
            </w:r>
          </w:p>
        </w:tc>
      </w:tr>
      <w:tr w:rsidR="004553A3" w:rsidRPr="009E7FF2" w:rsidTr="004553A3"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04124414 </w:t>
            </w: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Merge w:val="restart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 (13)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09.10.2019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383 </w:t>
            </w:r>
          </w:p>
        </w:tc>
      </w:tr>
      <w:tr w:rsidR="004553A3" w:rsidRPr="009E7FF2" w:rsidTr="004553A3"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Совокупный годовой объем закупо</w:t>
            </w: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9E7F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Pr="009E7F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справочно)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7375068.75</w:t>
            </w: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1416"/>
        <w:gridCol w:w="667"/>
        <w:gridCol w:w="667"/>
        <w:gridCol w:w="560"/>
        <w:gridCol w:w="376"/>
        <w:gridCol w:w="373"/>
        <w:gridCol w:w="460"/>
        <w:gridCol w:w="273"/>
        <w:gridCol w:w="251"/>
        <w:gridCol w:w="496"/>
        <w:gridCol w:w="326"/>
        <w:gridCol w:w="196"/>
        <w:gridCol w:w="334"/>
        <w:gridCol w:w="460"/>
        <w:gridCol w:w="273"/>
        <w:gridCol w:w="251"/>
        <w:gridCol w:w="496"/>
        <w:gridCol w:w="591"/>
        <w:gridCol w:w="295"/>
        <w:gridCol w:w="423"/>
        <w:gridCol w:w="550"/>
        <w:gridCol w:w="423"/>
        <w:gridCol w:w="486"/>
        <w:gridCol w:w="577"/>
        <w:gridCol w:w="585"/>
        <w:gridCol w:w="552"/>
        <w:gridCol w:w="615"/>
        <w:gridCol w:w="543"/>
        <w:gridCol w:w="900"/>
        <w:gridCol w:w="501"/>
        <w:gridCol w:w="724"/>
        <w:gridCol w:w="519"/>
      </w:tblGrid>
      <w:tr w:rsidR="004553A3" w:rsidRPr="009E7FF2" w:rsidTr="004553A3"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Преимущества, предоставля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товаров, работ, услуг для обеспечения государст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Осуществление закупки у субъектов малого предпринима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>тельства и социально ориентирова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4553A3" w:rsidRPr="009E7FF2" w:rsidTr="004553A3"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ебителю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Периодичность поставки товаров (выполнения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работ, оказания услуг): ежемесячно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Продажа элект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рической энергии (мощности) Потребителю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Килова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тт-час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75899.1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75899.132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4553A3" w:rsidRPr="009E7FF2" w:rsidTr="004553A3"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63034030100100110014211244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нт подъездной автодороги к Гражданскому кладбищу от ул</w:t>
            </w: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1516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16478.00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6478.00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одичность поставки товаров (выполнения работ, оказания услуг): единовременно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т, оказания услуг): в течение 30 календарных дней </w:t>
            </w: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с даты заключения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164.78 руб.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23.90 руб.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06.2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ктронный аукцион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Воз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никновение обстоятельств, предвидеть которые на дату утверждения плана-графика закупок было невозможно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>приведение в соответствие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Ремонт подъездной автодороги к Гражданскому кладбищу от ул</w:t>
            </w: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а2 п.Котлубань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300 тыс. руб.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Возникновение обстоят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Возникновение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4553A3" w:rsidRPr="009E7FF2" w:rsidTr="004553A3">
        <w:tc>
          <w:tcPr>
            <w:tcW w:w="0" w:type="auto"/>
            <w:gridSpan w:val="4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Предусмотрено на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2216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75068.75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5068.75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4553A3" w:rsidRPr="009E7FF2" w:rsidTr="004553A3">
        <w:tc>
          <w:tcPr>
            <w:tcW w:w="0" w:type="auto"/>
            <w:gridSpan w:val="4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2"/>
        <w:gridCol w:w="7267"/>
        <w:gridCol w:w="725"/>
        <w:gridCol w:w="2908"/>
        <w:gridCol w:w="725"/>
        <w:gridCol w:w="2908"/>
      </w:tblGrid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3A3" w:rsidRPr="009E7FF2" w:rsidRDefault="004553A3" w:rsidP="009E7FF2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"/>
        <w:gridCol w:w="67"/>
        <w:gridCol w:w="880"/>
        <w:gridCol w:w="67"/>
        <w:gridCol w:w="382"/>
        <w:gridCol w:w="267"/>
        <w:gridCol w:w="14068"/>
      </w:tblGrid>
      <w:tr w:rsidR="004553A3" w:rsidRPr="009E7FF2" w:rsidTr="004553A3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553A3" w:rsidRPr="009E7FF2" w:rsidRDefault="004553A3" w:rsidP="009E7FF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ФОРМА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34"/>
        <w:gridCol w:w="2440"/>
        <w:gridCol w:w="1384"/>
        <w:gridCol w:w="307"/>
      </w:tblGrid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"/>
        <w:gridCol w:w="3621"/>
        <w:gridCol w:w="1707"/>
        <w:gridCol w:w="1644"/>
        <w:gridCol w:w="1644"/>
        <w:gridCol w:w="1696"/>
        <w:gridCol w:w="1644"/>
        <w:gridCol w:w="1244"/>
        <w:gridCol w:w="1237"/>
        <w:gridCol w:w="1560"/>
      </w:tblGrid>
      <w:tr w:rsidR="004553A3" w:rsidRPr="009E7FF2" w:rsidTr="004553A3"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Федеральный</w:t>
            </w:r>
            <w:proofErr w:type="gramEnd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</w:t>
            </w: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193340302063034030100100110014211244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Ремонт подъездной автодороги к Гражданскому кладбищу от ул</w:t>
            </w: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 соответствии с локальным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E7FF2">
              <w:rPr>
                <w:rFonts w:ascii="Arial" w:eastAsia="Times New Roman" w:hAnsi="Arial" w:cs="Arial"/>
                <w:sz w:val="24"/>
                <w:szCs w:val="24"/>
              </w:rPr>
              <w:br/>
              <w:t>5158590.75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3A3" w:rsidRPr="009E7FF2" w:rsidRDefault="004553A3" w:rsidP="009E7FF2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34"/>
        <w:gridCol w:w="163"/>
        <w:gridCol w:w="1143"/>
        <w:gridCol w:w="1139"/>
        <w:gridCol w:w="569"/>
        <w:gridCol w:w="71"/>
        <w:gridCol w:w="2342"/>
        <w:gridCol w:w="71"/>
        <w:gridCol w:w="284"/>
        <w:gridCol w:w="284"/>
        <w:gridCol w:w="165"/>
      </w:tblGrid>
      <w:tr w:rsidR="004553A3" w:rsidRPr="009E7FF2" w:rsidTr="004553A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3A3" w:rsidRPr="009E7FF2" w:rsidTr="004553A3"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7FF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53A3" w:rsidRPr="009E7FF2" w:rsidRDefault="004553A3" w:rsidP="009E7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3A3" w:rsidRPr="009E7FF2" w:rsidRDefault="00EB464A" w:rsidP="009E7FF2">
      <w:pPr>
        <w:jc w:val="right"/>
        <w:rPr>
          <w:rFonts w:ascii="Arial" w:eastAsia="Times New Roman" w:hAnsi="Arial" w:cs="Arial"/>
          <w:sz w:val="24"/>
          <w:szCs w:val="24"/>
        </w:rPr>
      </w:pPr>
      <w:r w:rsidRPr="009E7FF2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7.75pt;height:18.15pt" o:ole="">
            <v:imagedata r:id="rId6" o:title=""/>
          </v:shape>
          <w:control r:id="rId7" w:name="DefaultOcxName" w:shapeid="_x0000_i1028"/>
        </w:object>
      </w:r>
    </w:p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2458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168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3D6F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23C7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3CB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53A3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12EA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229C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3BB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2E1E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27B53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1517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779C6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022B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E7FF2"/>
    <w:rsid w:val="009F1823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01F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068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1703E"/>
    <w:rsid w:val="00C20040"/>
    <w:rsid w:val="00C23B53"/>
    <w:rsid w:val="00C31CB2"/>
    <w:rsid w:val="00C32A5D"/>
    <w:rsid w:val="00C40C69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1D9E"/>
    <w:rsid w:val="00D87C57"/>
    <w:rsid w:val="00D9089A"/>
    <w:rsid w:val="00DA7D99"/>
    <w:rsid w:val="00DA7DCA"/>
    <w:rsid w:val="00DA7ED2"/>
    <w:rsid w:val="00DB64D9"/>
    <w:rsid w:val="00DC0E5A"/>
    <w:rsid w:val="00DC1A4A"/>
    <w:rsid w:val="00DC2BFF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64A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139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4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8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1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96">
          <w:marLeft w:val="0"/>
          <w:marRight w:val="0"/>
          <w:marTop w:val="6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97D8E-E40C-4AFF-B0A0-0A0E73AF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22</cp:revision>
  <cp:lastPrinted>2019-10-09T12:50:00Z</cp:lastPrinted>
  <dcterms:created xsi:type="dcterms:W3CDTF">2019-02-28T13:17:00Z</dcterms:created>
  <dcterms:modified xsi:type="dcterms:W3CDTF">2019-10-09T12:53:00Z</dcterms:modified>
</cp:coreProperties>
</file>